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839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9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181"/>
        <w:gridCol w:w="5663"/>
        <w:gridCol w:w="2294"/>
        <w:gridCol w:w="574"/>
        <w:gridCol w:w="1401"/>
        <w:gridCol w:w="1386"/>
      </w:tblGrid>
      <w:tr w:rsidR="00EE38CF" w:rsidRPr="002839AC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2839AC" w:rsidRDefault="00EC293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,,Слободан Бајић Паја“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C293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Сремска Митровица</w:t>
            </w:r>
          </w:p>
        </w:tc>
      </w:tr>
      <w:tr w:rsidR="00A80090" w:rsidRPr="002839AC" w:rsidTr="00410C13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</w:p>
          <w:p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EC293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Сања Боричић</w:t>
            </w:r>
          </w:p>
        </w:tc>
      </w:tr>
      <w:tr w:rsidR="00A80090" w:rsidRPr="0027646E" w:rsidTr="00EE38C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EC2930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Историја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7646E" w:rsidRDefault="0027646E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5-1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7646E" w:rsidRDefault="0027646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Антички Рим</w:t>
            </w:r>
          </w:p>
        </w:tc>
      </w:tr>
      <w:tr w:rsidR="00A80090" w:rsidRPr="002839AC" w:rsidTr="00D433A7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7646E" w:rsidRDefault="0027646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Римска култура</w:t>
            </w:r>
          </w:p>
        </w:tc>
      </w:tr>
      <w:tr w:rsidR="00A80090" w:rsidRPr="002839AC" w:rsidTr="0027646E">
        <w:trPr>
          <w:trHeight w:hRule="exact" w:val="1607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6.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5C4106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</w:t>
            </w:r>
            <w:r w:rsidR="0027646E"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Упознавање са основним одликама римске религије , науке и културе и усвајање основних појмова везаних за њу: Трајанова табла , римски богови ( Јупитер , Марс , Венера ) , Тацит , Колосеум , римски путеви , мостови , водовод-аквадукт , терме ради уочавања важности утицаја привредних , научних  и културних достигнућа античког Рима на савремени свет</w:t>
            </w:r>
          </w:p>
          <w:p w:rsidR="0027646E" w:rsidRDefault="0027646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 Анализирање текста и сликовног материјала ради развијања умења разумевања прочитаног и уочавања историјских информација на сликама и кратким филмовима</w:t>
            </w:r>
          </w:p>
          <w:p w:rsidR="0027646E" w:rsidRDefault="0027646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  <w:p w:rsidR="0027646E" w:rsidRPr="0027646E" w:rsidRDefault="0027646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историјских информација на сликама </w:t>
            </w:r>
          </w:p>
        </w:tc>
      </w:tr>
      <w:tr w:rsidR="00A80090" w:rsidRPr="002839AC" w:rsidTr="005C4106">
        <w:trPr>
          <w:trHeight w:val="75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7.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Default="005C410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-Именује главне римске богове:Јупитера , Марса и Венеру</w:t>
            </w:r>
          </w:p>
          <w:p w:rsidR="005C4106" w:rsidRDefault="005C410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-Наводи шта су све градили Римљани и препознаје на филму</w:t>
            </w:r>
          </w:p>
          <w:p w:rsidR="005C4106" w:rsidRDefault="005C410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-Препознаје остатке римске културе на сликама</w:t>
            </w:r>
          </w:p>
          <w:p w:rsidR="005C4106" w:rsidRPr="005C4106" w:rsidRDefault="005C410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-Анализира значај римске културе за савремену цивилизацију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8.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5C4106" w:rsidRDefault="005C4106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-Монолошко-дијалошка , демонстративна , текст-метода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9.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5C4106" w:rsidRDefault="005C4106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-Фронтални , индивидуални</w:t>
            </w:r>
          </w:p>
        </w:tc>
      </w:tr>
      <w:tr w:rsidR="000C681C" w:rsidRPr="002839AC" w:rsidTr="000C681C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5C4106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-Бела табла и маркер </w:t>
            </w:r>
          </w:p>
          <w:p w:rsidR="005C4106" w:rsidRPr="005C4106" w:rsidRDefault="005C4106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-Рачунар и пројектор</w:t>
            </w:r>
          </w:p>
        </w:tc>
      </w:tr>
      <w:tr w:rsidR="000C681C" w:rsidRPr="002839AC" w:rsidTr="000C681C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2155AD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-Мозабук</w:t>
            </w:r>
          </w:p>
          <w:p w:rsidR="002155AD" w:rsidRPr="002155AD" w:rsidRDefault="002155AD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-Е-уџбеник БИГЗ-ово издање</w:t>
            </w:r>
          </w:p>
        </w:tc>
      </w:tr>
      <w:tr w:rsidR="00A80090" w:rsidRPr="002839AC" w:rsidTr="00963695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7A3BC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3168B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Наставник тражи од  ученика да отворе уџбеник на страни 138 и да прочитају уводни текст који се односи на месеце у римском календару .</w:t>
            </w:r>
          </w:p>
          <w:p w:rsidR="003168B2" w:rsidRDefault="003168B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-Могућа питања :</w:t>
            </w:r>
          </w:p>
          <w:p w:rsidR="003168B2" w:rsidRDefault="003168B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       1. По коме су називи месеца добили име?</w:t>
            </w:r>
          </w:p>
          <w:p w:rsidR="003168B2" w:rsidRPr="007A3BCA" w:rsidRDefault="003168B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         - јул по Гај Јулију Цезару , август по Октавијану Августу ,   затим наставник саопштава тему часа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3168B2" w:rsidRDefault="003168B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-Читају текст и учествују у разговору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355DF" w:rsidRPr="004355DF" w:rsidRDefault="004355DF" w:rsidP="004355DF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000000" w:themeColor="text1"/>
                <w:kern w:val="24"/>
              </w:rPr>
              <w:t>Римска религија</w:t>
            </w:r>
          </w:p>
          <w:p w:rsidR="0047788B" w:rsidRPr="004355DF" w:rsidRDefault="0047788B" w:rsidP="004355DF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4355D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-Наставник кроз кратке тезе говори о римским веровањима да су под утицајем Етрураца и Грка . Објашњава који су главни римски богови и пореди их са грчким . </w:t>
            </w:r>
          </w:p>
          <w:p w:rsidR="00F471ED" w:rsidRDefault="0047788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-Наставник пита како се зову најпознатији храмови у Атини? (Партенон) </w:t>
            </w:r>
          </w:p>
          <w:p w:rsidR="0047788B" w:rsidRDefault="0047788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-Затим наставник  пушта  mozaik3D анимацију из е-уџбеника БИГЗ-овог издања </w:t>
            </w:r>
            <w:r w:rsidR="009E6CE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–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Пантеон</w:t>
            </w:r>
          </w:p>
          <w:p w:rsidR="009E6CEA" w:rsidRDefault="009E6CE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-Истаћи да су и римски цареви себе сматрали божанствима</w:t>
            </w:r>
          </w:p>
          <w:p w:rsidR="009E6CEA" w:rsidRDefault="009E6CE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-Прочитати текст о смрти цара Клаудија на 139.страни и одговорити на питања испод текста</w:t>
            </w:r>
          </w:p>
          <w:p w:rsidR="004355DF" w:rsidRDefault="004355D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Архитектура</w:t>
            </w:r>
          </w:p>
          <w:p w:rsidR="004355DF" w:rsidRDefault="004355D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-Римљани су били практични што се види по многим грађевинама  . Затим наставник пушта кратак филм ,,Рушевине римских објеката „ </w:t>
            </w:r>
          </w:p>
          <w:p w:rsidR="004355DF" w:rsidRDefault="004355DF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-градили су путеве</w:t>
            </w:r>
          </w:p>
          <w:p w:rsidR="004355DF" w:rsidRDefault="00BA254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-форум,славни градски трг , анализирати слику на 115.страни кроз питања – шта се налази на тргу ?</w:t>
            </w:r>
          </w:p>
          <w:p w:rsidR="00BA2549" w:rsidRDefault="00BA254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-славолук (118/119  страна) ,прочитати текст и одговорити на питања</w:t>
            </w:r>
          </w:p>
          <w:p w:rsidR="00BA2549" w:rsidRDefault="00BA254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-терме су јавна купатила , затим ученицима пустити кратку 3Д анимацију Каракалине терме</w:t>
            </w:r>
            <w:r w:rsidR="00750A2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из дигиталног уџбеника  БИГЗово издање на страни 115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(Рим , 3.век</w:t>
            </w:r>
            <w:r w:rsidR="00D7601F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)</w:t>
            </w:r>
          </w:p>
          <w:p w:rsidR="00D7601F" w:rsidRDefault="0041738D" w:rsidP="0041738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-аквадукт-водовод</w:t>
            </w:r>
          </w:p>
          <w:p w:rsidR="0041738D" w:rsidRPr="005D56CA" w:rsidRDefault="0041738D" w:rsidP="0041738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-амфитеатар-Колосеум , затим ученицима пустити кратку 3Д анимацију </w:t>
            </w:r>
            <w:r w:rsidR="00750A2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из дигиталног уџбеника  на страни 118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- Упоредити ову грађевину са садшњим модерним стадионима и да ученици одговоре на питања како су се Римљани забављали и как</w:t>
            </w:r>
            <w:r w:rsidR="005D56C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о су украшавали ове грађевине?</w:t>
            </w:r>
          </w:p>
          <w:p w:rsidR="0041738D" w:rsidRPr="0041738D" w:rsidRDefault="0041738D" w:rsidP="0041738D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  <w:p w:rsidR="0047788B" w:rsidRPr="0047788B" w:rsidRDefault="0047788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5D56CA" w:rsidRDefault="00965265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-Ученици преписују те</w:t>
            </w:r>
            <w:r w:rsidR="005D56CA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зе са табле под називом </w:t>
            </w:r>
            <w:r w:rsidR="005D56CA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Веровања</w:t>
            </w:r>
          </w:p>
          <w:p w:rsidR="00965265" w:rsidRDefault="005675A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-Ученици гледају 3Д анимацију , размишљају, упоређују ,</w:t>
            </w:r>
            <w:r w:rsidR="00965265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r w:rsidR="009E6CEA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коментаришу и анализирају </w:t>
            </w:r>
          </w:p>
          <w:p w:rsidR="009E6CEA" w:rsidRDefault="009E6CE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-Један ученик чита текст на 139.страни а остали </w:t>
            </w:r>
            <w:r w:rsidR="004355DF">
              <w:rPr>
                <w:rFonts w:asciiTheme="majorHAnsi" w:eastAsia="Arial" w:hAnsiTheme="majorHAnsi" w:cs="Times New Roman"/>
                <w:color w:val="404040" w:themeColor="text1" w:themeTint="BF"/>
              </w:rPr>
              <w:t>одговарају на питања</w:t>
            </w:r>
          </w:p>
          <w:p w:rsidR="00D7601F" w:rsidRDefault="00D7601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-Ученици одгледају 3Д анимацију и заједно анализирамо</w:t>
            </w:r>
          </w:p>
          <w:p w:rsidR="005D56CA" w:rsidRPr="005D56CA" w:rsidRDefault="005D56C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-Ученици преписују тезе под називима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Забава и Архитектура</w:t>
            </w:r>
          </w:p>
        </w:tc>
      </w:tr>
      <w:tr w:rsidR="00A80090" w:rsidRPr="002839AC" w:rsidTr="00B0264A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5675AB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- Наставник по</w:t>
            </w:r>
            <w:r w:rsidRPr="00021B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х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ваљује ученике који су били успешни на часу и </w:t>
            </w:r>
            <w:r w:rsidR="00021B26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води евиденцију </w:t>
            </w:r>
            <w:r w:rsidR="00021B26">
              <w:rPr>
                <w:rFonts w:asciiTheme="majorHAnsi" w:eastAsia="Arial" w:hAnsiTheme="majorHAnsi" w:cs="Times New Roman"/>
                <w:color w:val="404040" w:themeColor="text1" w:themeTint="BF"/>
              </w:rPr>
              <w:t>о ангажованости ученика у својој свесци</w:t>
            </w:r>
          </w:p>
          <w:p w:rsidR="00021B26" w:rsidRPr="00021B26" w:rsidRDefault="00021B26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-Наставник прави кратак квиз знања како би укратко сумирали најјасније </w:t>
            </w:r>
            <w:r w:rsidR="00750A2A">
              <w:rPr>
                <w:rFonts w:asciiTheme="majorHAnsi" w:eastAsia="Arial" w:hAnsiTheme="majorHAnsi" w:cs="Times New Roman"/>
                <w:color w:val="404040" w:themeColor="text1" w:themeTint="BF"/>
              </w:rPr>
              <w:t>односно нај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нејасније појмове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E36435" w:rsidRPr="002839AC" w:rsidTr="00E36435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13.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</w:p>
          <w:p w:rsidR="00E36435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7788B" w:rsidRDefault="0047788B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-Пантеон ( Рим, 2.век ) </w:t>
            </w:r>
            <w:r w:rsidR="0096526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(верзија 1.0.0)</w:t>
            </w:r>
          </w:p>
          <w:p w:rsidR="00965265" w:rsidRDefault="00ED721B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Дигитални уџбеник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>,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БИГЗшколство</w:t>
            </w:r>
          </w:p>
          <w:p w:rsidR="00750A2A" w:rsidRPr="00750A2A" w:rsidRDefault="00750A2A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  www.bigzskolstvo.rs</w:t>
            </w:r>
          </w:p>
          <w:p w:rsidR="00D7601F" w:rsidRDefault="00D7601F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-Каракалине терме(Рим,3.век) (верзија 1.0.0</w:t>
            </w:r>
            <w:r w:rsidR="00EB6068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)</w:t>
            </w:r>
          </w:p>
          <w:p w:rsidR="003E5580" w:rsidRDefault="00ED721B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  Дигитални уџбеник , БИГЗшколство</w:t>
            </w:r>
          </w:p>
          <w:p w:rsidR="00750A2A" w:rsidRPr="00750A2A" w:rsidRDefault="00750A2A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  www.bigzskolstvo.rs</w:t>
            </w:r>
          </w:p>
          <w:p w:rsidR="00E36435" w:rsidRDefault="0047788B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E3304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Kолосеум ( Рим, 1.век ) (верзија 1.0.0)</w:t>
            </w:r>
          </w:p>
          <w:p w:rsidR="00E33045" w:rsidRDefault="00ED721B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  Дигитални уџбеник БИГЗшколство</w:t>
            </w:r>
          </w:p>
          <w:p w:rsidR="00ED721B" w:rsidRPr="00ED721B" w:rsidRDefault="00ED721B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/>
              </w:rPr>
              <w:t xml:space="preserve">   www.bigzskolstvo.rs</w:t>
            </w:r>
          </w:p>
          <w:p w:rsidR="003E5580" w:rsidRPr="00E33045" w:rsidRDefault="003E5580" w:rsidP="00E33045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:rsidTr="00410C13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14.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A80090" w:rsidRPr="002839AC" w:rsidTr="00021B26">
        <w:trPr>
          <w:trHeight w:val="3235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521A3B" w:rsidRPr="002839AC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>15. Оквир за преиспитивање оствареног часа</w:t>
            </w:r>
            <w:r w:rsidR="00521A3B"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: 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417598" w:rsidRPr="002839AC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F471ED" w:rsidRPr="002839AC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одступања/потешкоће приликом остваривања планираног. Шта бих  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Default="007F508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-</w:t>
            </w:r>
            <w:r w:rsidR="00E33045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mozaBook/3D анимација/</w:t>
            </w:r>
          </w:p>
          <w:p w:rsidR="007F508C" w:rsidRPr="007F508C" w:rsidRDefault="007F508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квиз- текстуални задаци се приказују појединачно</w:t>
            </w:r>
          </w:p>
        </w:tc>
      </w:tr>
    </w:tbl>
    <w:p w:rsidR="00E36435" w:rsidRDefault="00021B26" w:rsidP="00E364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16.Корелација – Ликовна култура : мозаик , рељеф</w:t>
      </w:r>
    </w:p>
    <w:p w:rsidR="00021B26" w:rsidRDefault="00021B26" w:rsidP="00E364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- </w:t>
      </w:r>
      <w:r w:rsidR="00FE0621">
        <w:rPr>
          <w:rFonts w:ascii="Times New Roman" w:hAnsi="Times New Roman" w:cs="Times New Roman"/>
          <w:b/>
        </w:rPr>
        <w:t>Веронаука : политеизам</w:t>
      </w:r>
    </w:p>
    <w:p w:rsidR="00FE0621" w:rsidRDefault="00FE0621" w:rsidP="00E364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Међупредметне компетенције :</w:t>
      </w:r>
    </w:p>
    <w:p w:rsidR="00FE0621" w:rsidRDefault="00FE0621" w:rsidP="00E364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- Рад са подацима и информацијама</w:t>
      </w:r>
    </w:p>
    <w:p w:rsidR="00FE0621" w:rsidRPr="00021B26" w:rsidRDefault="00FE0621" w:rsidP="00E364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- Естетичка компетенција</w:t>
      </w:r>
    </w:p>
    <w:p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C681C" w:rsidRPr="002839AC">
        <w:rPr>
          <w:rFonts w:ascii="Times New Roman" w:hAnsi="Times New Roman" w:cs="Times New Roman"/>
          <w:sz w:val="24"/>
          <w:szCs w:val="24"/>
        </w:rPr>
        <w:t>У</w:t>
      </w:r>
      <w:r w:rsidRPr="002839AC">
        <w:rPr>
          <w:rFonts w:ascii="Times New Roman" w:hAnsi="Times New Roman" w:cs="Times New Roman"/>
          <w:sz w:val="24"/>
          <w:szCs w:val="24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</w:rPr>
        <w:t xml:space="preserve"> (уколико је презентација коришћена)</w:t>
      </w:r>
      <w:bookmarkStart w:id="0" w:name="_GoBack"/>
      <w:bookmarkEnd w:id="0"/>
      <w:r w:rsidRPr="002839AC">
        <w:rPr>
          <w:rFonts w:ascii="Times New Roman" w:hAnsi="Times New Roman" w:cs="Times New Roman"/>
          <w:sz w:val="24"/>
          <w:szCs w:val="24"/>
        </w:rPr>
        <w:t xml:space="preserve">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</w:rPr>
        <w:t>Р</w:t>
      </w:r>
      <w:r w:rsidRPr="002839AC">
        <w:rPr>
          <w:rFonts w:ascii="Times New Roman" w:hAnsi="Times New Roman" w:cs="Times New Roman"/>
          <w:sz w:val="24"/>
          <w:szCs w:val="24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</w:rPr>
        <w:t>.</w:t>
      </w: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  <w:r w:rsidRPr="002839AC">
        <w:rPr>
          <w:rFonts w:ascii="Times New Roman" w:hAnsi="Times New Roman" w:cs="Times New Roman"/>
          <w:sz w:val="24"/>
          <w:szCs w:val="24"/>
        </w:rPr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</w:t>
      </w:r>
      <w:r w:rsidR="00B77D01" w:rsidRPr="00B77D01">
        <w:rPr>
          <w:rFonts w:ascii="Times New Roman" w:hAnsi="Times New Roman" w:cs="Times New Roman"/>
          <w:sz w:val="24"/>
          <w:szCs w:val="24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61A4C"/>
    <w:rsid w:val="00021B26"/>
    <w:rsid w:val="00066D26"/>
    <w:rsid w:val="000C681C"/>
    <w:rsid w:val="00156C7D"/>
    <w:rsid w:val="002155AD"/>
    <w:rsid w:val="002336C2"/>
    <w:rsid w:val="00234541"/>
    <w:rsid w:val="002744D3"/>
    <w:rsid w:val="0027646E"/>
    <w:rsid w:val="002839AC"/>
    <w:rsid w:val="002F238A"/>
    <w:rsid w:val="003168B2"/>
    <w:rsid w:val="003E5580"/>
    <w:rsid w:val="00410C13"/>
    <w:rsid w:val="00414BA7"/>
    <w:rsid w:val="0041738D"/>
    <w:rsid w:val="00417598"/>
    <w:rsid w:val="004355DF"/>
    <w:rsid w:val="00470775"/>
    <w:rsid w:val="0047788B"/>
    <w:rsid w:val="00521A3B"/>
    <w:rsid w:val="005675AB"/>
    <w:rsid w:val="005C4106"/>
    <w:rsid w:val="005D56CA"/>
    <w:rsid w:val="005E75D9"/>
    <w:rsid w:val="00661A4C"/>
    <w:rsid w:val="006811B3"/>
    <w:rsid w:val="006D10D4"/>
    <w:rsid w:val="00712937"/>
    <w:rsid w:val="00750A2A"/>
    <w:rsid w:val="007A3BCA"/>
    <w:rsid w:val="007C6988"/>
    <w:rsid w:val="007E6494"/>
    <w:rsid w:val="007E75B4"/>
    <w:rsid w:val="007F508C"/>
    <w:rsid w:val="00807F41"/>
    <w:rsid w:val="00963695"/>
    <w:rsid w:val="00965265"/>
    <w:rsid w:val="0098147B"/>
    <w:rsid w:val="009A56F8"/>
    <w:rsid w:val="009E6CEA"/>
    <w:rsid w:val="00A71A9A"/>
    <w:rsid w:val="00A80090"/>
    <w:rsid w:val="00B0264A"/>
    <w:rsid w:val="00B77D01"/>
    <w:rsid w:val="00B94631"/>
    <w:rsid w:val="00BA2549"/>
    <w:rsid w:val="00C32A3E"/>
    <w:rsid w:val="00C70D2C"/>
    <w:rsid w:val="00D433A7"/>
    <w:rsid w:val="00D45C4D"/>
    <w:rsid w:val="00D74648"/>
    <w:rsid w:val="00D7601F"/>
    <w:rsid w:val="00E11830"/>
    <w:rsid w:val="00E2195B"/>
    <w:rsid w:val="00E33045"/>
    <w:rsid w:val="00E36435"/>
    <w:rsid w:val="00E60E32"/>
    <w:rsid w:val="00EB6068"/>
    <w:rsid w:val="00EC2930"/>
    <w:rsid w:val="00ED721B"/>
    <w:rsid w:val="00EE38CF"/>
    <w:rsid w:val="00F3362F"/>
    <w:rsid w:val="00F471ED"/>
    <w:rsid w:val="00FE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76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Sanja</cp:lastModifiedBy>
  <cp:revision>24</cp:revision>
  <dcterms:created xsi:type="dcterms:W3CDTF">2019-05-28T10:08:00Z</dcterms:created>
  <dcterms:modified xsi:type="dcterms:W3CDTF">2019-09-20T18:38:00Z</dcterms:modified>
</cp:coreProperties>
</file>