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2F34FF29" w:rsidR="00EE38CF" w:rsidRPr="002839AC" w:rsidRDefault="004E260A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Основна школа „Моша Пијаде“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3218D833" w:rsidR="00EE38CF" w:rsidRPr="002839AC" w:rsidRDefault="004E260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Пачир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7CE1AF31" w:rsidR="002744D3" w:rsidRPr="002839AC" w:rsidRDefault="004E260A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Татјана Стојановић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33C0CD48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4E260A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1989F15C" w:rsidR="00F471ED" w:rsidRPr="002839AC" w:rsidRDefault="004E260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06901D4C" w:rsidR="00F471ED" w:rsidRPr="004E260A" w:rsidRDefault="004E260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6"/>
                <w:szCs w:val="36"/>
                <w:vertAlign w:val="subscript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6"/>
                <w:szCs w:val="36"/>
                <w:vertAlign w:val="subscript"/>
                <w:lang w:val="sr-Cyrl-RS"/>
              </w:rPr>
              <w:t>6.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77058C65" w:rsidR="00F471ED" w:rsidRPr="002839AC" w:rsidRDefault="004E260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4E260A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Module 3 Fun Time!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08ADC1E6" w:rsidR="00F471ED" w:rsidRPr="002839AC" w:rsidRDefault="004E260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4E260A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Unit 3a, Worth the Experience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6A517C43" w:rsidR="00F471ED" w:rsidRPr="002839AC" w:rsidRDefault="004E260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Утврђивање и примена језичких садржаја који се односе на описивање места за забаву и разоноду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01CF8A3" w14:textId="77777777" w:rsidR="004E260A" w:rsidRPr="004E260A" w:rsidRDefault="004E260A" w:rsidP="004E26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ће бити у стању да:</w:t>
            </w:r>
          </w:p>
          <w:p w14:paraId="727B2C79" w14:textId="77777777" w:rsidR="004E260A" w:rsidRPr="004E260A" w:rsidRDefault="004E260A" w:rsidP="004E26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7A66250D" w14:textId="77777777" w:rsidR="004E260A" w:rsidRPr="004E260A" w:rsidRDefault="004E260A" w:rsidP="004E26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‒</w:t>
            </w: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разуме једноставнији текст који се односи на опис места за забаву и разоноду</w:t>
            </w:r>
          </w:p>
          <w:p w14:paraId="3BA85EFB" w14:textId="77777777" w:rsidR="004E260A" w:rsidRPr="004E260A" w:rsidRDefault="004E260A" w:rsidP="004E26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‒</w:t>
            </w: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опише места и радње везана за места за забаву и разоноду</w:t>
            </w:r>
          </w:p>
          <w:p w14:paraId="2F76FEDA" w14:textId="45509561" w:rsidR="00F471ED" w:rsidRPr="002839AC" w:rsidRDefault="004E260A" w:rsidP="004E26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‒</w:t>
            </w: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напише краћу текстуалну поруку користећи скраћенице</w:t>
            </w:r>
          </w:p>
        </w:tc>
      </w:tr>
      <w:tr w:rsidR="00A80090" w:rsidRPr="002839AC" w14:paraId="27708E85" w14:textId="77777777" w:rsidTr="004E260A">
        <w:trPr>
          <w:trHeight w:hRule="exact" w:val="55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0C7E4BF" w14:textId="698E3F43" w:rsidR="004E260A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демонстративна, дија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лошка, рад на тексту, дискусија</w:t>
            </w:r>
          </w:p>
          <w:p w14:paraId="2F9F4A62" w14:textId="77777777" w:rsidR="004E260A" w:rsidRPr="004E260A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2F460B49" w14:textId="77777777" w:rsidR="004E260A" w:rsidRPr="004E260A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Уџбеник Ригхт он 2, ЦД, рачунар, пројецтор, звучници, папирићи, (ИWБ софтвер).</w:t>
            </w:r>
          </w:p>
          <w:p w14:paraId="2D2BC371" w14:textId="77777777" w:rsidR="004E260A" w:rsidRPr="004E260A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комуникација, сарадња, учење, одговорно учешће у демократском друштву</w:t>
            </w:r>
          </w:p>
          <w:p w14:paraId="08225055" w14:textId="02F58A51" w:rsidR="00F471ED" w:rsidRPr="002839AC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српски језик и књижевност, ЧОС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476CD590" w:rsidR="00F471ED" w:rsidRPr="002839AC" w:rsidRDefault="004E260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индивидуални, рад у пару и у групи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3F8D5B90" w:rsidR="000C681C" w:rsidRPr="004E260A" w:rsidRDefault="004E260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 , пројектор и звучници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CF5DE7" w14:textId="588C2A96" w:rsidR="004E260A" w:rsidRPr="004E260A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 који се налази у учионици има стабилну интернет мрежу и  повезан је са пројектором тако да наставник може одмах да приступи дигиталном уџбенику  или неком од помоћних алата у настави. За ову наставну јединицу наставник се служи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 FRESKA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дигиталним уџбеником.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 </w:t>
            </w:r>
          </w:p>
          <w:p w14:paraId="6795B338" w14:textId="43BD6FC5" w:rsidR="004E260A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 </w:t>
            </w:r>
          </w:p>
          <w:p w14:paraId="3BC3480A" w14:textId="77777777" w:rsidR="004E260A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4DAF69DE" w14:textId="77777777" w:rsidR="004E260A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5D7D595D" w14:textId="77777777" w:rsidR="004E260A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2CDA3E52" w14:textId="77777777" w:rsidR="004E260A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03AC5FD7" w14:textId="77777777" w:rsidR="004E260A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21CD9A29" w14:textId="75095FC8" w:rsidR="004E260A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корисничко име: </w:t>
            </w:r>
          </w:p>
          <w:p w14:paraId="775B0230" w14:textId="3D02719E" w:rsidR="004E260A" w:rsidRPr="002839AC" w:rsidRDefault="004E260A" w:rsidP="004E260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3FDD25E6" w:rsidR="00F471ED" w:rsidRPr="002839AC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уводи  ученике у данашњу лекцију питањем да ли су се накда возили ролеркостером и да ли су некада били у забавном парку, а потом истиче циљ часа и говори ученицима да отворе уџбеник на страну 44.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06BB1D8E" w:rsidR="00F471ED" w:rsidRPr="002839AC" w:rsidRDefault="004E260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одговарају на питања везана за тему часа.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6F9BE33" w14:textId="77777777" w:rsidR="00F471ED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пушта ученицима видео  запис о забавном парку у УАЕ који се помиње у данашњој лекцији </w:t>
            </w:r>
            <w:r w:rsidRPr="004E26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помоћу дигиталног уџбеника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  Док гледају, ученици имају прилику и да слушају изговор речи односно аудио прочитане лекције. Наставник пита ученике да ли треба да понови неку реч ако нису добро чули, а потом их дели у парове. Сваки пар има задатак да прочита један пасус и тиме увежбавамо читање.</w:t>
            </w:r>
          </w:p>
          <w:p w14:paraId="14DD2221" w14:textId="77777777" w:rsidR="004E260A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дели ученике у тимове и помоћу дигиталног уџбеника говори шта је следећи задатак, а потом упућује ученике на страну 45. Ученици имају задатак да пронађу одређене информације у тексту и повежу реченице у задатку са одређеним атракцијама. </w:t>
            </w:r>
          </w:p>
          <w:p w14:paraId="34F0C225" w14:textId="77777777" w:rsidR="004E260A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Video: Worh the experience</w:t>
            </w:r>
          </w:p>
          <w:p w14:paraId="5A7886E9" w14:textId="77777777" w:rsidR="004E260A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приказује видео запис, а потом приказује задатак којим проверава разумевање одгледаног видеа. Ученици тимски одговарају на  питања.</w:t>
            </w:r>
          </w:p>
          <w:p w14:paraId="3B41073C" w14:textId="18B160EE" w:rsidR="004E260A" w:rsidRPr="002839AC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помаже ученицима у говору и интонацији и подстиче дискусију.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C650F0" w14:textId="77777777" w:rsidR="004E260A" w:rsidRPr="004E260A" w:rsidRDefault="004E260A" w:rsidP="004E260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‒</w:t>
            </w:r>
            <w:r w:rsidRPr="004E260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ab/>
              <w:t>У пару дискутују на тему активности из вежбања.</w:t>
            </w:r>
          </w:p>
          <w:p w14:paraId="111BF09D" w14:textId="77777777" w:rsidR="004E260A" w:rsidRPr="004E260A" w:rsidRDefault="004E260A" w:rsidP="004E260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‒</w:t>
            </w:r>
            <w:r w:rsidRPr="004E260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ab/>
              <w:t>Износе закључке пред разредом</w:t>
            </w:r>
          </w:p>
          <w:p w14:paraId="77EA8050" w14:textId="77777777" w:rsidR="004E260A" w:rsidRPr="004E260A" w:rsidRDefault="004E260A" w:rsidP="004E260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‒</w:t>
            </w:r>
            <w:r w:rsidRPr="004E260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ab/>
              <w:t>Заокружују одговарајуће предлоге у реченицама.</w:t>
            </w:r>
          </w:p>
          <w:p w14:paraId="595F8C3D" w14:textId="7A496FA0" w:rsidR="004E260A" w:rsidRPr="004E260A" w:rsidRDefault="004E260A" w:rsidP="004E260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Latn-RS"/>
              </w:rPr>
            </w:pPr>
            <w:r w:rsidRPr="004E260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‒</w:t>
            </w:r>
            <w:r w:rsidRPr="004E260A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ab/>
              <w:t>Читају и провераају одговоре.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8ECC160" w14:textId="73B2F4F2" w:rsidR="004E260A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Наставник дели ученике у парове и даје им празне листиће и пушта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Latn-RS"/>
              </w:rPr>
              <w:t xml:space="preserve">power point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презентацију са њиховим задаткомЗадатак ученика је да замисле да су у неком од забавних паркова и да укратко напишу текстуалну поруку о томе где се налазе. Поруку пишу ученику са којим раде у пару.  </w:t>
            </w:r>
          </w:p>
          <w:p w14:paraId="0F69404D" w14:textId="77777777" w:rsidR="00F471ED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Наставник помаже ученицима, а потом они сами читају шта су саставили.</w:t>
            </w:r>
          </w:p>
          <w:p w14:paraId="7075AFF4" w14:textId="5C029FE8" w:rsidR="004E260A" w:rsidRPr="002839AC" w:rsidRDefault="004E260A" w:rsidP="004E26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Понављају се непознате речи из лекције, а затим наставник задаје домаћи задатак ученицима из радне свеске на страни 24.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57AA68" w14:textId="77777777" w:rsidR="004E260A" w:rsidRPr="004E260A" w:rsidRDefault="004E260A" w:rsidP="004E260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‒</w:t>
            </w:r>
            <w:r w:rsidRPr="004E26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ab/>
              <w:t>Пишу о свом омиљеном забавном парку по упутствима из задатка.</w:t>
            </w:r>
          </w:p>
          <w:p w14:paraId="553110BA" w14:textId="77777777" w:rsidR="004E260A" w:rsidRPr="004E260A" w:rsidRDefault="004E260A" w:rsidP="004E260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‒</w:t>
            </w:r>
            <w:r w:rsidRPr="004E26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ab/>
              <w:t>Читају описе својих омиљених места осталим ученицима у групи и разреду</w:t>
            </w:r>
          </w:p>
          <w:p w14:paraId="565B8B35" w14:textId="77777777" w:rsidR="004E260A" w:rsidRPr="004E260A" w:rsidRDefault="004E260A" w:rsidP="004E260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‒</w:t>
            </w:r>
            <w:r w:rsidRPr="004E26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ab/>
              <w:t>Пишу поруке на папирићима.</w:t>
            </w:r>
          </w:p>
          <w:p w14:paraId="10F84FB7" w14:textId="77777777" w:rsidR="004E260A" w:rsidRPr="004E260A" w:rsidRDefault="004E260A" w:rsidP="004E260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4E26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‒</w:t>
            </w:r>
            <w:r w:rsidRPr="004E26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ab/>
              <w:t>Размењују и читају поруке.</w:t>
            </w:r>
          </w:p>
          <w:p w14:paraId="12A73B27" w14:textId="2116E2B2" w:rsidR="004E260A" w:rsidRPr="004E260A" w:rsidRDefault="004E260A" w:rsidP="004E260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r w:rsidRPr="004E26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‒</w:t>
            </w:r>
            <w:r w:rsidRPr="004E260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ab/>
              <w:t>Бележе домаћи задатак.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53D48743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614934D" w14:textId="72B59777" w:rsidR="00E36435" w:rsidRDefault="004E260A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Дигитални уџбеник: </w:t>
            </w:r>
            <w:hyperlink r:id="rId8" w:history="1">
              <w:r w:rsidRPr="009F56F4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Latn-RS"/>
                </w:rPr>
                <w:t>https://www.eucionica.rs/ecommerce/list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FRESKA IZDAVAŠTVO</w:t>
            </w:r>
          </w:p>
          <w:p w14:paraId="144A9CB4" w14:textId="77777777" w:rsidR="004E260A" w:rsidRDefault="004E260A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14:paraId="52176AF2" w14:textId="5320F6AF" w:rsidR="00D86C5A" w:rsidRDefault="00D86C5A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Презентација</w:t>
            </w:r>
          </w:p>
          <w:p w14:paraId="676EB315" w14:textId="77777777" w:rsidR="00D86C5A" w:rsidRPr="00D86C5A" w:rsidRDefault="00D86C5A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B80AB6A" w14:textId="6BBBBF0E" w:rsidR="004E260A" w:rsidRPr="004E260A" w:rsidRDefault="00D86C5A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D86C5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https://drive.google.com/file/d/1ndqSnLqTu4gHrxJUh6O0wzJWyubaCtV7/view?usp=sharing</w:t>
            </w:r>
            <w:bookmarkStart w:id="0" w:name="_GoBack"/>
            <w:bookmarkEnd w:id="0"/>
          </w:p>
          <w:p w14:paraId="6243611A" w14:textId="7E74F449" w:rsidR="004E260A" w:rsidRPr="004E260A" w:rsidRDefault="004E260A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1CD91F6C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32C5EB17" w14:textId="77777777" w:rsidR="004E260A" w:rsidRPr="004E260A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‒</w:t>
            </w: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ab/>
              <w:t>праћење и посматрање ученика током свих активности</w:t>
            </w:r>
          </w:p>
          <w:p w14:paraId="6DD8A8A5" w14:textId="77777777" w:rsidR="004E260A" w:rsidRPr="004E260A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‒</w:t>
            </w: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ab/>
              <w:t>тачност решења вежбања у уџбенику</w:t>
            </w:r>
          </w:p>
          <w:p w14:paraId="5393B457" w14:textId="2BCAB33C" w:rsidR="00521A3B" w:rsidRPr="002839AC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‒</w:t>
            </w: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ab/>
              <w:t>успешност ученика током активности у закључном делу часа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A2AE0D0" w14:textId="77777777" w:rsidR="004E260A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1.1.1. 1.1.2.  1.1.3.  2.2.1. 2.2.2.</w:t>
            </w: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3.1.23. 3.1.24. 3.2.2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>.</w:t>
            </w:r>
          </w:p>
          <w:p w14:paraId="269103CE" w14:textId="77777777" w:rsidR="004E260A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Српски језик и књижевност, географија и чос.</w:t>
            </w:r>
          </w:p>
          <w:p w14:paraId="191D9CDB" w14:textId="6EA27A87" w:rsidR="00EA0A0E" w:rsidRPr="002839AC" w:rsidRDefault="004E260A" w:rsidP="004E260A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 xml:space="preserve"> </w:t>
            </w:r>
            <w:r w:rsidRPr="004E260A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комуникација, сарадња, учење, одговорно учешће у демократском друштву</w:t>
            </w:r>
          </w:p>
        </w:tc>
      </w:tr>
    </w:tbl>
    <w:p w14:paraId="13BFEC6F" w14:textId="244BC569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DDD5A99"/>
    <w:multiLevelType w:val="hybridMultilevel"/>
    <w:tmpl w:val="3DC2985C"/>
    <w:lvl w:ilvl="0" w:tplc="64DA5806">
      <w:start w:val="13"/>
      <w:numFmt w:val="bullet"/>
      <w:lvlText w:val="-"/>
      <w:lvlJc w:val="left"/>
      <w:pPr>
        <w:ind w:left="367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410C13"/>
    <w:rsid w:val="00414BA7"/>
    <w:rsid w:val="00417598"/>
    <w:rsid w:val="00481A6A"/>
    <w:rsid w:val="004D78F9"/>
    <w:rsid w:val="004E260A"/>
    <w:rsid w:val="00521A3B"/>
    <w:rsid w:val="005E75D9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D5E55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32A3E"/>
    <w:rsid w:val="00C70D2C"/>
    <w:rsid w:val="00D433A7"/>
    <w:rsid w:val="00D45C4D"/>
    <w:rsid w:val="00D74648"/>
    <w:rsid w:val="00D86C5A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cionica.rs/ecommerce/lis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371AD7"/>
    <w:rsid w:val="00401B8A"/>
    <w:rsid w:val="00810CB5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User</cp:lastModifiedBy>
  <cp:revision>2</cp:revision>
  <dcterms:created xsi:type="dcterms:W3CDTF">2020-11-12T20:06:00Z</dcterms:created>
  <dcterms:modified xsi:type="dcterms:W3CDTF">2020-11-12T20:06:00Z</dcterms:modified>
</cp:coreProperties>
</file>