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0"/>
        <w:gridCol w:w="2154"/>
        <w:gridCol w:w="3072"/>
        <w:gridCol w:w="2469"/>
        <w:gridCol w:w="614"/>
        <w:gridCol w:w="1508"/>
        <w:gridCol w:w="1492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7C71EAA" w:rsidR="00EE38CF" w:rsidRPr="002839AC" w:rsidRDefault="00ED3D8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„2.октобар“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4CF013FB" w:rsidR="00EE38CF" w:rsidRPr="002839AC" w:rsidRDefault="00ED3D82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Зрењанин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BE12AA6" w:rsidR="002744D3" w:rsidRPr="002839AC" w:rsidRDefault="00ED3D82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Маријана Марчићев</w:t>
            </w:r>
          </w:p>
        </w:tc>
      </w:tr>
      <w:tr w:rsidR="008545D1" w:rsidRPr="00DE5838" w14:paraId="02364E95" w14:textId="77777777" w:rsidTr="00D71B7E">
        <w:trPr>
          <w:trHeight w:hRule="exact" w:val="566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57882BC0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C62AC5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E035598" w:rsidR="00F471ED" w:rsidRPr="002839AC" w:rsidRDefault="00C62AC5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75301389" w:rsidR="00F471ED" w:rsidRPr="002839AC" w:rsidRDefault="00835DDB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шести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04D045B" w:rsidR="00F471ED" w:rsidRPr="00C62AC5" w:rsidRDefault="00C62AC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Cities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B869C1D" w:rsidR="00F471ED" w:rsidRPr="00C62AC5" w:rsidRDefault="00E14A9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Culture: </w:t>
            </w:r>
            <w:r w:rsidR="00C62AC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The Big Apple </w:t>
            </w:r>
          </w:p>
        </w:tc>
      </w:tr>
      <w:tr w:rsidR="00A80090" w:rsidRPr="00DE5838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10FAFE5D" w:rsidR="00F471ED" w:rsidRPr="00340384" w:rsidRDefault="00C62AC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Оспособљавање ученика да препознају и разговарају </w:t>
            </w:r>
            <w:r w:rsidR="00990FA3" w:rsidRPr="00340384">
              <w:rPr>
                <w:rFonts w:asciiTheme="majorHAnsi" w:eastAsia="Times New Roman" w:hAnsiTheme="majorHAnsi" w:cs="Times New Roman"/>
              </w:rPr>
              <w:t>o</w:t>
            </w:r>
            <w:r w:rsidR="00990FA3"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 знаменитостима Њујорка</w:t>
            </w:r>
          </w:p>
        </w:tc>
      </w:tr>
      <w:tr w:rsidR="00A80090" w:rsidRPr="00DE5838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2A539F" w14:textId="77777777" w:rsidR="00F471ED" w:rsidRPr="00340384" w:rsidRDefault="00C62AC5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lang w:val="sr-Cyrl-RS"/>
              </w:rPr>
              <w:t>На крају часа ученик ће бити у стању да:</w:t>
            </w:r>
          </w:p>
          <w:p w14:paraId="65A4460C" w14:textId="58A39550" w:rsidR="007203FF" w:rsidRPr="00340384" w:rsidRDefault="007203F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lang w:val="sr-Cyrl-RS"/>
              </w:rPr>
              <w:t>-Препозна</w:t>
            </w:r>
            <w:r w:rsidR="00AD705C"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 и наведе</w:t>
            </w:r>
            <w:r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  знаменитости Њујорка</w:t>
            </w:r>
            <w:r w:rsidR="00AD705C"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 </w:t>
            </w:r>
          </w:p>
          <w:p w14:paraId="27025D98" w14:textId="7F236464" w:rsidR="007203FF" w:rsidRPr="00340384" w:rsidRDefault="007203F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lang w:val="sr-Cyrl-RS"/>
              </w:rPr>
              <w:t>-Изнесе неколико основних чињеница о знаменитостима у тексту</w:t>
            </w:r>
          </w:p>
          <w:p w14:paraId="184544B9" w14:textId="3FD4D643" w:rsidR="007203FF" w:rsidRPr="00340384" w:rsidRDefault="002C60B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-Користи </w:t>
            </w:r>
            <w:r w:rsidR="007203FF" w:rsidRPr="00340384">
              <w:rPr>
                <w:rFonts w:asciiTheme="majorHAnsi" w:eastAsia="Times New Roman" w:hAnsiTheme="majorHAnsi" w:cs="Times New Roman"/>
                <w:lang w:val="sr-Cyrl-RS"/>
              </w:rPr>
              <w:t xml:space="preserve"> речи којима се именују места у граду</w:t>
            </w:r>
          </w:p>
          <w:p w14:paraId="2F76FEDA" w14:textId="61A9E5B6" w:rsidR="007203FF" w:rsidRPr="00340384" w:rsidRDefault="007203FF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RS"/>
              </w:rPr>
            </w:pPr>
          </w:p>
        </w:tc>
      </w:tr>
      <w:tr w:rsidR="00A80090" w:rsidRPr="00DE5838" w14:paraId="27708E85" w14:textId="77777777" w:rsidTr="00F116E6">
        <w:trPr>
          <w:trHeight w:hRule="exact" w:val="63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0CD4D83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D45CE24" w:rsidR="00F471ED" w:rsidRPr="00340384" w:rsidRDefault="00DF6BE6" w:rsidP="00F471ED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Комбиновани-разговор,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описивање слика, читање/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слушање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текста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, одговарање на питања у вези са текстом, 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тражење информација</w:t>
            </w:r>
            <w:r w:rsidR="001700F1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тексту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3A785A9" w:rsidR="00F471ED" w:rsidRPr="00340384" w:rsidRDefault="00C62AC5" w:rsidP="00F471ED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Фронтални, индивидуални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, у пару</w:t>
            </w:r>
          </w:p>
        </w:tc>
      </w:tr>
      <w:tr w:rsidR="000C681C" w:rsidRPr="00DE5838" w14:paraId="72890D0C" w14:textId="77777777" w:rsidTr="00E14A9B">
        <w:trPr>
          <w:trHeight w:hRule="exact" w:val="81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468FF3BE" w:rsidR="000C681C" w:rsidRPr="00340384" w:rsidRDefault="00F116E6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Рачунар, пројектор, бела табла, </w:t>
            </w:r>
            <w:r w:rsidRPr="00340384">
              <w:rPr>
                <w:rFonts w:asciiTheme="majorHAnsi" w:eastAsia="Arial" w:hAnsiTheme="majorHAnsi" w:cs="Times New Roman"/>
                <w:kern w:val="24"/>
              </w:rPr>
              <w:t>Power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</w:t>
            </w:r>
            <w:r w:rsidR="00E14A9B" w:rsidRPr="00340384">
              <w:rPr>
                <w:rFonts w:asciiTheme="majorHAnsi" w:eastAsia="Arial" w:hAnsiTheme="majorHAnsi" w:cs="Times New Roman"/>
                <w:kern w:val="24"/>
              </w:rPr>
              <w:t>P</w:t>
            </w:r>
            <w:r w:rsidRPr="00340384">
              <w:rPr>
                <w:rFonts w:asciiTheme="majorHAnsi" w:eastAsia="Arial" w:hAnsiTheme="majorHAnsi" w:cs="Times New Roman"/>
                <w:kern w:val="24"/>
              </w:rPr>
              <w:t>oint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презентација, дигитални уџбеник </w:t>
            </w:r>
            <w:r w:rsidRPr="00340384">
              <w:rPr>
                <w:rFonts w:asciiTheme="majorHAnsi" w:eastAsia="Arial" w:hAnsiTheme="majorHAnsi" w:cs="Times New Roman"/>
                <w:kern w:val="24"/>
              </w:rPr>
              <w:t>Project</w:t>
            </w:r>
            <w:r w:rsidR="002C60B9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3 (</w:t>
            </w:r>
            <w:r w:rsidR="002C60B9" w:rsidRPr="00340384">
              <w:rPr>
                <w:rFonts w:asciiTheme="majorHAnsi" w:eastAsia="Arial" w:hAnsiTheme="majorHAnsi" w:cs="Times New Roman"/>
                <w:kern w:val="24"/>
              </w:rPr>
              <w:t>OUP</w:t>
            </w:r>
            <w:r w:rsidR="002C60B9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)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, </w:t>
            </w:r>
            <w:r w:rsidRPr="00340384">
              <w:rPr>
                <w:rFonts w:asciiTheme="majorHAnsi" w:eastAsia="Arial" w:hAnsiTheme="majorHAnsi" w:cs="Times New Roman"/>
                <w:kern w:val="24"/>
              </w:rPr>
              <w:t>Google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kern w:val="24"/>
              </w:rPr>
              <w:t>classroom</w:t>
            </w:r>
          </w:p>
        </w:tc>
      </w:tr>
      <w:tr w:rsidR="000C681C" w:rsidRPr="00DE5838" w14:paraId="796FDE13" w14:textId="77777777" w:rsidTr="00E14A9B">
        <w:trPr>
          <w:trHeight w:hRule="exact" w:val="170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5A3895A" w14:textId="3948CEB7" w:rsidR="000C681C" w:rsidRPr="00340384" w:rsidRDefault="008C49FB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-</w:t>
            </w:r>
            <w:r w:rsidR="00F116E6" w:rsidRPr="00340384">
              <w:rPr>
                <w:rFonts w:asciiTheme="majorHAnsi" w:eastAsia="Arial" w:hAnsiTheme="majorHAnsi" w:cs="Times New Roman"/>
                <w:kern w:val="24"/>
              </w:rPr>
              <w:t>Project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3  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дигитални уџбеник 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за 6. разред основне школе-на ч</w:t>
            </w:r>
            <w:r w:rsidR="002C60B9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асу путем пројектора и паметне 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табле </w:t>
            </w:r>
            <w:r w:rsidR="00E14A9B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– у делу када слушају текст о Њујорку и приликом провере решења за последњу вежбу у средишњем делу часа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</w:t>
            </w:r>
          </w:p>
          <w:p w14:paraId="75527029" w14:textId="7EFD6E76" w:rsidR="00F116E6" w:rsidRPr="00340384" w:rsidRDefault="008C49FB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-</w:t>
            </w:r>
            <w:r w:rsidR="00F116E6" w:rsidRPr="00340384">
              <w:rPr>
                <w:rFonts w:asciiTheme="majorHAnsi" w:eastAsia="Arial" w:hAnsiTheme="majorHAnsi" w:cs="Times New Roman"/>
                <w:kern w:val="24"/>
              </w:rPr>
              <w:t>Power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</w:t>
            </w:r>
            <w:r w:rsidR="00F116E6" w:rsidRPr="00340384">
              <w:rPr>
                <w:rFonts w:asciiTheme="majorHAnsi" w:eastAsia="Arial" w:hAnsiTheme="majorHAnsi" w:cs="Times New Roman"/>
                <w:kern w:val="24"/>
              </w:rPr>
              <w:t>Point</w:t>
            </w:r>
            <w:r w:rsidR="00F116E6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презентација –у уводном делу часа презентација служи за упознавања ученика са темом часа, а у завршном делу да 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понове научене чињенице о знаменитостима о којима су читали на часу</w:t>
            </w:r>
          </w:p>
          <w:p w14:paraId="775B0230" w14:textId="605D1732" w:rsidR="008C49FB" w:rsidRPr="00340384" w:rsidRDefault="008C49FB" w:rsidP="000C681C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-</w:t>
            </w:r>
            <w:r w:rsidR="007B260F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Гоогле упитник постављ</w:t>
            </w:r>
            <w:r w:rsidR="001700F1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ен на Гоогле учионицу </w:t>
            </w:r>
            <w:r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 xml:space="preserve"> за д</w:t>
            </w:r>
            <w:r w:rsidR="007B260F" w:rsidRPr="00340384">
              <w:rPr>
                <w:rFonts w:asciiTheme="majorHAnsi" w:eastAsia="Arial" w:hAnsiTheme="majorHAnsi" w:cs="Times New Roman"/>
                <w:kern w:val="24"/>
                <w:lang w:val="sr-Cyrl-RS"/>
              </w:rPr>
              <w:t>омаћи задатак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6A5C416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DE5838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5B5860" w14:textId="2C6350F1" w:rsidR="002C60B9" w:rsidRPr="00E04CBE" w:rsidRDefault="00E04CBE" w:rsidP="001F00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E04C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</w:t>
            </w:r>
            <w:r w:rsidR="002C60B9" w:rsidRPr="006A66A7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Наставник</w:t>
            </w:r>
            <w:r w:rsidR="00DE5838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пушта</w:t>
            </w:r>
            <w:bookmarkStart w:id="0" w:name="_GoBack"/>
            <w:bookmarkEnd w:id="0"/>
            <w:r w:rsidR="002C60B9" w:rsidRPr="006A66A7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E06DBE" w:rsidRPr="00E06D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E06D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део спота </w:t>
            </w:r>
            <w:r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са  јутјуба</w:t>
            </w:r>
            <w:r w:rsid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(А</w:t>
            </w:r>
            <w:proofErr w:type="spellStart"/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</w:rPr>
              <w:t>licia</w:t>
            </w:r>
            <w:proofErr w:type="spellEnd"/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</w:rPr>
              <w:t>Keys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</w:rPr>
              <w:t>New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</w:rPr>
              <w:t>York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)</w:t>
            </w:r>
            <w:r w:rsidR="001337DA" w:rsidRPr="001F0004">
              <w:rPr>
                <w:lang w:val="sr-Cyrl-RS"/>
              </w:rPr>
              <w:t xml:space="preserve"> 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 и </w:t>
            </w:r>
            <w:r w:rsidR="002C60B9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најављује </w:t>
            </w:r>
            <w:r w:rsidR="00553067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да ће обрађивати текст о Њујор</w:t>
            </w:r>
            <w:r w:rsidR="001337DA" w:rsidRPr="001F000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ку</w:t>
            </w:r>
          </w:p>
          <w:p w14:paraId="486F41A5" w14:textId="77777777" w:rsidR="00E04CBE" w:rsidRPr="00E04CBE" w:rsidRDefault="00E04CBE" w:rsidP="001F000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6E4FC73B" w14:textId="437794D9" w:rsidR="001700F1" w:rsidRPr="006A66A7" w:rsidRDefault="001700F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6A66A7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lastRenderedPageBreak/>
              <w:t>-Поставља питања</w:t>
            </w:r>
            <w:r w:rsidR="006C5D5B" w:rsidRPr="006A66A7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ученицима </w:t>
            </w:r>
            <w:r w:rsidRPr="006A66A7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шта знају о Њујорку, да ли је то главни град</w:t>
            </w:r>
            <w:r w:rsidR="00553067" w:rsidRPr="006A66A7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, које знаменитости Њујорка су видели у филмовима</w:t>
            </w:r>
          </w:p>
          <w:p w14:paraId="2D50C60D" w14:textId="5E6584AE" w:rsidR="00F471ED" w:rsidRPr="00340384" w:rsidRDefault="007B260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-Пушта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</w:rPr>
              <w:t>Power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</w:rPr>
              <w:t>point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презентацију са сликама знаменитост</w:t>
            </w:r>
            <w:r w:rsidR="002C60B9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Њујорка и пита ученике да ли препознају неко од обележја Њујорка на презентацији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. Такође пита у коју врсту знаменитости спада знаменитост са слике (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square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park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statue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…)</w:t>
            </w:r>
            <w:r w:rsidR="002C60B9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</w:p>
          <w:p w14:paraId="6CC0DB27" w14:textId="42FFB0BB" w:rsidR="002C60B9" w:rsidRPr="007B260F" w:rsidRDefault="002C60B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AE6FCD" w14:textId="36C2EDC8" w:rsidR="002C60B9" w:rsidRPr="00340384" w:rsidRDefault="002C60B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lastRenderedPageBreak/>
              <w:t xml:space="preserve">-Ученици гледају спот и </w:t>
            </w:r>
            <w:r w:rsidR="006C3CD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упознају се са темом часа</w:t>
            </w:r>
          </w:p>
          <w:p w14:paraId="6F28ECD7" w14:textId="77777777" w:rsidR="006C3CD7" w:rsidRPr="00340384" w:rsidRDefault="006C3C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1012F67C" w14:textId="77777777" w:rsidR="006C3CD7" w:rsidRPr="00340384" w:rsidRDefault="006C3C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6F362B02" w14:textId="77777777" w:rsidR="00E04CBE" w:rsidRPr="00E06DBE" w:rsidRDefault="00E04CB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4286A89F" w14:textId="2A928424" w:rsidR="006C3CD7" w:rsidRPr="00340384" w:rsidRDefault="001700F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lastRenderedPageBreak/>
              <w:t>-Ученици одговарају на питања наставника</w:t>
            </w:r>
          </w:p>
          <w:p w14:paraId="3C7E0740" w14:textId="77777777" w:rsidR="006C5D5B" w:rsidRPr="00340384" w:rsidRDefault="006C5D5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5D9631F4" w14:textId="77777777" w:rsidR="00553067" w:rsidRPr="00340384" w:rsidRDefault="0055306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65191089" w14:textId="7738E4C9" w:rsidR="00F471ED" w:rsidRPr="00E04CBE" w:rsidRDefault="007B260F" w:rsidP="00E04CB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E04C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-Ученици препознају знаменитости Њујорка и одговарају на питања наставника у вези са називима знаменитости</w:t>
            </w:r>
            <w:r w:rsidR="001700F1" w:rsidRPr="00E04C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и називима места у граду</w:t>
            </w:r>
          </w:p>
        </w:tc>
      </w:tr>
      <w:tr w:rsidR="00A80090" w:rsidRPr="00DE5838" w14:paraId="4193F87F" w14:textId="77777777" w:rsidTr="006C5D5B">
        <w:trPr>
          <w:trHeight w:val="2537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4B04082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3AAEE84" w14:textId="0371FE06" w:rsidR="00F471ED" w:rsidRPr="00340384" w:rsidRDefault="002C60B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Наставник </w:t>
            </w:r>
            <w:r w:rsidR="006C3CD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преко паметне табле</w:t>
            </w:r>
            <w:r w:rsidR="006A66A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и дигиталног уџбеника </w:t>
            </w:r>
            <w:r w:rsidR="006C3CD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пушта текст о Њујорку уз задатак да у тексту пронађу шта су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:</w:t>
            </w:r>
            <w:r w:rsidR="006C3CD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The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Big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Apple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The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Empire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State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Building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New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Amsterdam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Times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Square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Manhattan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Central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Park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The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Statue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of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Liberty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, 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Macy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’</w:t>
            </w:r>
            <w:r w:rsidR="001700F1" w:rsidRPr="00340384">
              <w:rPr>
                <w:rFonts w:asciiTheme="majorHAnsi" w:eastAsia="Arial" w:hAnsiTheme="majorHAnsi" w:cs="Times New Roman"/>
                <w:bCs/>
                <w:kern w:val="24"/>
              </w:rPr>
              <w:t>s</w:t>
            </w:r>
          </w:p>
          <w:p w14:paraId="6CBDA6EE" w14:textId="06CAE5AD" w:rsidR="00553067" w:rsidRPr="00340384" w:rsidRDefault="006A66A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-Наставник прозива ученике и  провера </w:t>
            </w:r>
            <w:r w:rsidR="0055306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тачност</w:t>
            </w:r>
            <w:r w:rsidR="0055306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одговора</w:t>
            </w:r>
          </w:p>
          <w:p w14:paraId="03857066" w14:textId="0647AD2A" w:rsidR="00553067" w:rsidRPr="00340384" w:rsidRDefault="00553067" w:rsidP="0055306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</w:p>
          <w:p w14:paraId="68669C27" w14:textId="472AF0F7" w:rsidR="001700F1" w:rsidRPr="00340384" w:rsidRDefault="001700F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</w:t>
            </w:r>
            <w:r w:rsidR="006C5D5B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Наставник даје задата</w:t>
            </w:r>
            <w:r w:rsidR="0067418C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к да се </w:t>
            </w:r>
            <w:r w:rsidR="006A66A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у тексту </w:t>
            </w:r>
            <w:r w:rsidR="0067418C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подвуку непознате речи, а </w:t>
            </w:r>
            <w:r w:rsidR="006C5D5B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затим их објашњава</w:t>
            </w:r>
            <w:r w:rsidR="0055306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="0067418C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и записује на табли</w:t>
            </w:r>
          </w:p>
          <w:p w14:paraId="34CC2E0F" w14:textId="33E9F0E6" w:rsidR="006C5D5B" w:rsidRPr="00340384" w:rsidRDefault="006C5D5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-Наставник  ученике дели у п</w:t>
            </w:r>
            <w:r w:rsidR="0024026D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а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рове и задаје вежбу са питањима  у вези текста да на њих писмено одговоре</w:t>
            </w:r>
          </w:p>
          <w:p w14:paraId="53965B27" w14:textId="069E41BE" w:rsidR="00553067" w:rsidRPr="00340384" w:rsidRDefault="0055306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-Наставник слуша и проверава одго</w:t>
            </w:r>
            <w:r w:rsidR="00E04C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воре ученика и подстиче</w:t>
            </w:r>
            <w:r w:rsidR="00E04CBE" w:rsidRPr="00E04CBE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да одговоре допуне</w:t>
            </w:r>
          </w:p>
          <w:p w14:paraId="2B97FF83" w14:textId="2350A057" w:rsidR="006C5D5B" w:rsidRPr="00340384" w:rsidRDefault="006C5D5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-Наставник показује последњу вежбу преко паметне табле. Задатак је да напишу где се у Њујорку налази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</w:rPr>
              <w:t>The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</w:rPr>
              <w:t>Statue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</w:rPr>
              <w:t>of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</w:rPr>
              <w:t>Liberty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, где се прославља Нова година, где се може</w:t>
            </w:r>
            <w:r w:rsidR="0067418C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возити</w:t>
            </w:r>
            <w:r w:rsidR="00D04E9D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чамцем по језеру</w:t>
            </w:r>
            <w:r w:rsidR="00D04E9D" w:rsidRPr="00D04E9D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и са које знаменитости поглед сеже 120км</w:t>
            </w:r>
          </w:p>
          <w:p w14:paraId="3B41073C" w14:textId="0EAB68E5" w:rsidR="006C5D5B" w:rsidRPr="00340384" w:rsidRDefault="006C5D5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-Наставник </w:t>
            </w:r>
            <w:r w:rsidR="00553067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тачне </w:t>
            </w:r>
            <w:r w:rsidR="003A29AD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одговоре за последњу вежбу показује </w:t>
            </w: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на паметној табли</w:t>
            </w:r>
            <w:r w:rsidR="003A29AD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 xml:space="preserve"> користећи дигитални уџбеник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1A63A1" w14:textId="5EFEA1B6" w:rsidR="00F471ED" w:rsidRPr="00340384" w:rsidRDefault="006C3C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>-Ученици слушају, читају текст</w:t>
            </w:r>
            <w:r w:rsidR="006C5D5B" w:rsidRPr="00340384">
              <w:rPr>
                <w:rFonts w:asciiTheme="majorHAnsi" w:eastAsia="Arial" w:hAnsiTheme="majorHAnsi" w:cs="Times New Roman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lang w:val="sr-Cyrl-RS"/>
              </w:rPr>
              <w:t>и</w:t>
            </w:r>
            <w:r w:rsidR="006C5D5B" w:rsidRPr="00340384">
              <w:rPr>
                <w:rFonts w:asciiTheme="majorHAnsi" w:eastAsia="Arial" w:hAnsiTheme="majorHAnsi" w:cs="Times New Roman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lang w:val="sr-Cyrl-RS"/>
              </w:rPr>
              <w:t xml:space="preserve"> у</w:t>
            </w:r>
            <w:r w:rsidR="006C5D5B" w:rsidRPr="00340384">
              <w:rPr>
                <w:rFonts w:asciiTheme="majorHAnsi" w:eastAsia="Arial" w:hAnsiTheme="majorHAnsi" w:cs="Times New Roman"/>
                <w:lang w:val="sr-Cyrl-RS"/>
              </w:rPr>
              <w:t xml:space="preserve"> </w:t>
            </w:r>
            <w:r w:rsidRPr="00340384">
              <w:rPr>
                <w:rFonts w:asciiTheme="majorHAnsi" w:eastAsia="Arial" w:hAnsiTheme="majorHAnsi" w:cs="Times New Roman"/>
                <w:lang w:val="sr-Cyrl-RS"/>
              </w:rPr>
              <w:t>њем</w:t>
            </w:r>
            <w:r w:rsidR="001700F1" w:rsidRPr="00340384">
              <w:rPr>
                <w:rFonts w:asciiTheme="majorHAnsi" w:eastAsia="Arial" w:hAnsiTheme="majorHAnsi" w:cs="Times New Roman"/>
                <w:lang w:val="sr-Cyrl-RS"/>
              </w:rPr>
              <w:t>у проналазе информације шта су знаменитости поменуте у вежби</w:t>
            </w:r>
          </w:p>
          <w:p w14:paraId="42BF239E" w14:textId="6A1338B8" w:rsidR="00553067" w:rsidRPr="00340384" w:rsidRDefault="0055306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49E8F545" w14:textId="77777777" w:rsidR="006C5D5B" w:rsidRPr="00340384" w:rsidRDefault="006C5D5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057EBC87" w14:textId="77777777" w:rsidR="006A66A7" w:rsidRPr="00340384" w:rsidRDefault="006A66A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09163BCD" w14:textId="77777777" w:rsidR="006C5D5B" w:rsidRPr="00340384" w:rsidRDefault="006C5D5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3500D1E2" w14:textId="725A70F4" w:rsidR="006C5D5B" w:rsidRPr="00340384" w:rsidRDefault="0055306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 xml:space="preserve">-Ученици читају одговоре </w:t>
            </w:r>
          </w:p>
          <w:p w14:paraId="5B06CC66" w14:textId="77777777" w:rsidR="00553067" w:rsidRPr="00340384" w:rsidRDefault="0055306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2EDC46D6" w14:textId="77777777" w:rsidR="00553067" w:rsidRPr="00340384" w:rsidRDefault="0055306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557671CF" w14:textId="1D97511B" w:rsidR="006C5D5B" w:rsidRPr="00340384" w:rsidRDefault="006C5D5B" w:rsidP="006A66A7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 xml:space="preserve">-Ученици подвлаче непознате речи, а затим </w:t>
            </w:r>
            <w:r w:rsidR="003A29AD" w:rsidRPr="00340384">
              <w:rPr>
                <w:rFonts w:asciiTheme="majorHAnsi" w:eastAsia="Arial" w:hAnsiTheme="majorHAnsi" w:cs="Times New Roman"/>
                <w:lang w:val="sr-Cyrl-RS"/>
              </w:rPr>
              <w:t xml:space="preserve"> их, </w:t>
            </w:r>
            <w:r w:rsidRPr="00340384">
              <w:rPr>
                <w:rFonts w:asciiTheme="majorHAnsi" w:eastAsia="Arial" w:hAnsiTheme="majorHAnsi" w:cs="Times New Roman"/>
                <w:lang w:val="sr-Cyrl-RS"/>
              </w:rPr>
              <w:t>уз наставникову помоћ, преводе и записују</w:t>
            </w:r>
          </w:p>
          <w:p w14:paraId="5E44F266" w14:textId="77777777" w:rsidR="0067418C" w:rsidRPr="00340384" w:rsidRDefault="0067418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02BB2E3B" w14:textId="77777777" w:rsidR="006C5D5B" w:rsidRPr="00731102" w:rsidRDefault="006C5D5B" w:rsidP="00731102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  <w:r w:rsidRPr="00731102">
              <w:rPr>
                <w:rFonts w:asciiTheme="majorHAnsi" w:eastAsia="Arial" w:hAnsiTheme="majorHAnsi" w:cs="Times New Roman"/>
                <w:lang w:val="sr-Cyrl-RS"/>
              </w:rPr>
              <w:t>-Ученици  у пару проналазе одговоре у тексту и записују их</w:t>
            </w:r>
          </w:p>
          <w:p w14:paraId="61E93585" w14:textId="77777777" w:rsidR="006C5D5B" w:rsidRPr="00340384" w:rsidRDefault="006C5D5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779FDDE6" w14:textId="77777777" w:rsidR="00D04E9D" w:rsidRPr="00731102" w:rsidRDefault="00D04E9D" w:rsidP="0024026D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1CBDF7F9" w14:textId="1B1D627A" w:rsidR="00553067" w:rsidRPr="00340384" w:rsidRDefault="00553067" w:rsidP="0024026D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>-Ученици читају  своје одговоре и допуњују туђе</w:t>
            </w:r>
          </w:p>
          <w:p w14:paraId="3EDED436" w14:textId="77777777" w:rsidR="00553067" w:rsidRPr="00340384" w:rsidRDefault="00553067" w:rsidP="0024026D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58154145" w14:textId="3FFC2E2F" w:rsidR="006C5D5B" w:rsidRPr="00340384" w:rsidRDefault="0024026D" w:rsidP="0024026D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>-</w:t>
            </w:r>
            <w:r w:rsidR="006C5D5B" w:rsidRPr="00340384">
              <w:rPr>
                <w:rFonts w:asciiTheme="majorHAnsi" w:eastAsia="Arial" w:hAnsiTheme="majorHAnsi" w:cs="Times New Roman"/>
                <w:lang w:val="sr-Cyrl-RS"/>
              </w:rPr>
              <w:t>Ученици записују одговоре користећи поново називе знаменитости Њујорка</w:t>
            </w:r>
          </w:p>
          <w:p w14:paraId="2A08FD19" w14:textId="77777777" w:rsidR="006C5D5B" w:rsidRPr="00340384" w:rsidRDefault="006C5D5B" w:rsidP="006C5D5B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35E27C27" w14:textId="77777777" w:rsidR="006C5D5B" w:rsidRPr="00340384" w:rsidRDefault="006C5D5B" w:rsidP="006C5D5B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4CC1B65D" w14:textId="77777777" w:rsidR="006C5D5B" w:rsidRPr="00340384" w:rsidRDefault="006C5D5B" w:rsidP="006C5D5B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3E7DF197" w14:textId="77777777" w:rsidR="006C5D5B" w:rsidRPr="00340384" w:rsidRDefault="006C5D5B" w:rsidP="006C5D5B">
            <w:pPr>
              <w:spacing w:after="0" w:line="240" w:lineRule="auto"/>
              <w:rPr>
                <w:rFonts w:asciiTheme="majorHAnsi" w:eastAsia="Arial" w:hAnsiTheme="majorHAnsi" w:cs="Times New Roman"/>
                <w:lang w:val="sr-Cyrl-RS"/>
              </w:rPr>
            </w:pPr>
          </w:p>
          <w:p w14:paraId="595F8C3D" w14:textId="15A58CF6" w:rsidR="006C5D5B" w:rsidRPr="006C5D5B" w:rsidRDefault="006C5D5B" w:rsidP="006C5D5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>-Ученици преко паметне табле проверавају тачност датих одговора</w:t>
            </w:r>
          </w:p>
        </w:tc>
      </w:tr>
      <w:tr w:rsidR="00A80090" w:rsidRPr="00DE5838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722DB67" w14:textId="60E3BF67" w:rsidR="00F471ED" w:rsidRPr="00340384" w:rsidRDefault="0024026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>-Наставник пушта презентацију из уводног часа и поново поставља питања ученицима о називима знаменитости, али овај пут поставља и питања у којима тражи детаљније информације (где је</w:t>
            </w:r>
            <w:r w:rsidR="003A29AD" w:rsidRPr="00340384">
              <w:rPr>
                <w:rFonts w:asciiTheme="majorHAnsi" w:eastAsia="Arial" w:hAnsiTheme="majorHAnsi" w:cs="Times New Roman"/>
                <w:lang w:val="sr-Cyrl-RS"/>
              </w:rPr>
              <w:t xml:space="preserve"> знаменитост</w:t>
            </w:r>
            <w:r w:rsidRPr="00340384">
              <w:rPr>
                <w:rFonts w:asciiTheme="majorHAnsi" w:eastAsia="Arial" w:hAnsiTheme="majorHAnsi" w:cs="Times New Roman"/>
                <w:lang w:val="sr-Cyrl-RS"/>
              </w:rPr>
              <w:t>, зашто је битна,</w:t>
            </w:r>
            <w:r w:rsidR="00553067" w:rsidRPr="00340384">
              <w:rPr>
                <w:rFonts w:asciiTheme="majorHAnsi" w:eastAsia="Arial" w:hAnsiTheme="majorHAnsi" w:cs="Times New Roman"/>
                <w:lang w:val="sr-Cyrl-RS"/>
              </w:rPr>
              <w:t xml:space="preserve"> зашто је атракција туристи</w:t>
            </w:r>
            <w:r w:rsidRPr="00340384">
              <w:rPr>
                <w:rFonts w:asciiTheme="majorHAnsi" w:eastAsia="Arial" w:hAnsiTheme="majorHAnsi" w:cs="Times New Roman"/>
                <w:lang w:val="sr-Cyrl-RS"/>
              </w:rPr>
              <w:t>ма и сл.)</w:t>
            </w:r>
          </w:p>
          <w:p w14:paraId="31519862" w14:textId="224FBDD9" w:rsidR="0024026D" w:rsidRPr="00340384" w:rsidRDefault="0024026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lang w:val="sr-Cyrl-RS"/>
              </w:rPr>
              <w:t>-Наставник објашњава домаћи задатак (гугл упитник о Њујорку)</w:t>
            </w:r>
          </w:p>
          <w:p w14:paraId="7075AFF4" w14:textId="223B4716" w:rsidR="0024026D" w:rsidRPr="00340384" w:rsidRDefault="0024026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5C820" w14:textId="77777777" w:rsidR="00F471ED" w:rsidRPr="00D04E9D" w:rsidRDefault="0024026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r w:rsidRPr="00D04E9D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-Ученици гледају презентацију и одговарају на питања наставника</w:t>
            </w:r>
          </w:p>
          <w:p w14:paraId="1CDB684A" w14:textId="77777777" w:rsidR="00E14A9B" w:rsidRDefault="00E14A9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83CB1AE" w14:textId="77777777" w:rsidR="00E14A9B" w:rsidRDefault="00E14A9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792F09" w14:textId="77777777" w:rsidR="00E14A9B" w:rsidRDefault="00E14A9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30E4968" w14:textId="77777777" w:rsidR="00E14A9B" w:rsidRDefault="00E14A9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7BE60973" w:rsidR="00E14A9B" w:rsidRPr="00E14A9B" w:rsidRDefault="00553067" w:rsidP="00E14A9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-Ученици постављ</w:t>
            </w:r>
            <w:r w:rsidR="00E14A9B" w:rsidRPr="00340384"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  <w:t>ају питања уколико им нешто није јасно у вези са израдом домаћег задатка</w:t>
            </w:r>
          </w:p>
        </w:tc>
      </w:tr>
      <w:tr w:rsidR="00E36435" w:rsidRPr="00DE5838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5F40B07" w14:textId="7D295850" w:rsidR="00CF4465" w:rsidRPr="00E04CBE" w:rsidRDefault="00DE5838" w:rsidP="00E04CB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hyperlink r:id="rId8" w:history="1">
              <w:r w:rsidR="00E04CBE" w:rsidRPr="00FA5F6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https://www.youtube.com/watch?v=q54ucBh0Ck0</w:t>
              </w:r>
            </w:hyperlink>
          </w:p>
          <w:p w14:paraId="362DF75D" w14:textId="77777777" w:rsidR="00E04CBE" w:rsidRPr="00E04CBE" w:rsidRDefault="00E04CBE" w:rsidP="008545D1">
            <w:pPr>
              <w:spacing w:after="0" w:line="240" w:lineRule="auto"/>
              <w:ind w:left="165"/>
              <w:rPr>
                <w:lang w:val="sr-Cyrl-RS"/>
              </w:rPr>
            </w:pPr>
          </w:p>
          <w:p w14:paraId="26343FEB" w14:textId="64458C8E" w:rsidR="00CF4465" w:rsidRPr="00D57D79" w:rsidRDefault="00DE5838" w:rsidP="00CF4465">
            <w:pPr>
              <w:spacing w:after="0" w:line="240" w:lineRule="auto"/>
              <w:rPr>
                <w:lang w:val="sr-Cyrl-RS"/>
              </w:rPr>
            </w:pPr>
            <w:hyperlink r:id="rId9" w:history="1">
              <w:r w:rsidR="00D57D79" w:rsidRPr="000F2AA3">
                <w:rPr>
                  <w:rStyle w:val="Hyperlink"/>
                </w:rPr>
                <w:t>https</w:t>
              </w:r>
              <w:r w:rsidR="00D57D79" w:rsidRPr="000F2AA3">
                <w:rPr>
                  <w:rStyle w:val="Hyperlink"/>
                  <w:lang w:val="sr-Cyrl-RS"/>
                </w:rPr>
                <w:t>://</w:t>
              </w:r>
              <w:r w:rsidR="00D57D79" w:rsidRPr="000F2AA3">
                <w:rPr>
                  <w:rStyle w:val="Hyperlink"/>
                </w:rPr>
                <w:t>drive</w:t>
              </w:r>
              <w:r w:rsidR="00D57D79" w:rsidRPr="000F2AA3">
                <w:rPr>
                  <w:rStyle w:val="Hyperlink"/>
                  <w:lang w:val="sr-Cyrl-RS"/>
                </w:rPr>
                <w:t>.</w:t>
              </w:r>
              <w:proofErr w:type="spellStart"/>
              <w:r w:rsidR="00D57D79" w:rsidRPr="000F2AA3">
                <w:rPr>
                  <w:rStyle w:val="Hyperlink"/>
                </w:rPr>
                <w:t>google</w:t>
              </w:r>
              <w:proofErr w:type="spellEnd"/>
              <w:r w:rsidR="00D57D79" w:rsidRPr="000F2AA3">
                <w:rPr>
                  <w:rStyle w:val="Hyperlink"/>
                  <w:lang w:val="sr-Cyrl-RS"/>
                </w:rPr>
                <w:t>.</w:t>
              </w:r>
              <w:r w:rsidR="00D57D79" w:rsidRPr="000F2AA3">
                <w:rPr>
                  <w:rStyle w:val="Hyperlink"/>
                </w:rPr>
                <w:t>com</w:t>
              </w:r>
              <w:r w:rsidR="00D57D79" w:rsidRPr="000F2AA3">
                <w:rPr>
                  <w:rStyle w:val="Hyperlink"/>
                  <w:lang w:val="sr-Cyrl-RS"/>
                </w:rPr>
                <w:t>/</w:t>
              </w:r>
              <w:r w:rsidR="00D57D79" w:rsidRPr="000F2AA3">
                <w:rPr>
                  <w:rStyle w:val="Hyperlink"/>
                </w:rPr>
                <w:t>file</w:t>
              </w:r>
              <w:r w:rsidR="00D57D79" w:rsidRPr="000F2AA3">
                <w:rPr>
                  <w:rStyle w:val="Hyperlink"/>
                  <w:lang w:val="sr-Cyrl-RS"/>
                </w:rPr>
                <w:t>/</w:t>
              </w:r>
              <w:r w:rsidR="00D57D79" w:rsidRPr="000F2AA3">
                <w:rPr>
                  <w:rStyle w:val="Hyperlink"/>
                </w:rPr>
                <w:t>d</w:t>
              </w:r>
              <w:r w:rsidR="00D57D79" w:rsidRPr="000F2AA3">
                <w:rPr>
                  <w:rStyle w:val="Hyperlink"/>
                  <w:lang w:val="sr-Cyrl-RS"/>
                </w:rPr>
                <w:t>/1</w:t>
              </w:r>
              <w:proofErr w:type="spellStart"/>
              <w:r w:rsidR="00D57D79" w:rsidRPr="000F2AA3">
                <w:rPr>
                  <w:rStyle w:val="Hyperlink"/>
                </w:rPr>
                <w:t>QzBIM</w:t>
              </w:r>
              <w:proofErr w:type="spellEnd"/>
              <w:r w:rsidR="00D57D79" w:rsidRPr="000F2AA3">
                <w:rPr>
                  <w:rStyle w:val="Hyperlink"/>
                  <w:lang w:val="sr-Cyrl-RS"/>
                </w:rPr>
                <w:t>03</w:t>
              </w:r>
              <w:r w:rsidR="00D57D79" w:rsidRPr="000F2AA3">
                <w:rPr>
                  <w:rStyle w:val="Hyperlink"/>
                </w:rPr>
                <w:t>A</w:t>
              </w:r>
              <w:r w:rsidR="00D57D79" w:rsidRPr="000F2AA3">
                <w:rPr>
                  <w:rStyle w:val="Hyperlink"/>
                  <w:lang w:val="sr-Cyrl-RS"/>
                </w:rPr>
                <w:t>3</w:t>
              </w:r>
              <w:proofErr w:type="spellStart"/>
              <w:r w:rsidR="00D57D79" w:rsidRPr="000F2AA3">
                <w:rPr>
                  <w:rStyle w:val="Hyperlink"/>
                </w:rPr>
                <w:t>JztKCe</w:t>
              </w:r>
              <w:proofErr w:type="spellEnd"/>
              <w:r w:rsidR="00D57D79" w:rsidRPr="000F2AA3">
                <w:rPr>
                  <w:rStyle w:val="Hyperlink"/>
                  <w:lang w:val="sr-Cyrl-RS"/>
                </w:rPr>
                <w:t>6</w:t>
              </w:r>
              <w:proofErr w:type="spellStart"/>
              <w:r w:rsidR="00D57D79" w:rsidRPr="000F2AA3">
                <w:rPr>
                  <w:rStyle w:val="Hyperlink"/>
                </w:rPr>
                <w:t>dqvpLT</w:t>
              </w:r>
              <w:proofErr w:type="spellEnd"/>
              <w:r w:rsidR="00D57D79" w:rsidRPr="000F2AA3">
                <w:rPr>
                  <w:rStyle w:val="Hyperlink"/>
                  <w:lang w:val="sr-Cyrl-RS"/>
                </w:rPr>
                <w:t>0</w:t>
              </w:r>
              <w:r w:rsidR="00D57D79" w:rsidRPr="000F2AA3">
                <w:rPr>
                  <w:rStyle w:val="Hyperlink"/>
                </w:rPr>
                <w:t>OB</w:t>
              </w:r>
              <w:r w:rsidR="00D57D79" w:rsidRPr="000F2AA3">
                <w:rPr>
                  <w:rStyle w:val="Hyperlink"/>
                  <w:lang w:val="sr-Cyrl-RS"/>
                </w:rPr>
                <w:t>8</w:t>
              </w:r>
              <w:r w:rsidR="00D57D79" w:rsidRPr="000F2AA3">
                <w:rPr>
                  <w:rStyle w:val="Hyperlink"/>
                </w:rPr>
                <w:t>On</w:t>
              </w:r>
              <w:r w:rsidR="00D57D79" w:rsidRPr="000F2AA3">
                <w:rPr>
                  <w:rStyle w:val="Hyperlink"/>
                  <w:lang w:val="sr-Cyrl-RS"/>
                </w:rPr>
                <w:t>2</w:t>
              </w:r>
              <w:r w:rsidR="00D57D79" w:rsidRPr="000F2AA3">
                <w:rPr>
                  <w:rStyle w:val="Hyperlink"/>
                </w:rPr>
                <w:t>G</w:t>
              </w:r>
              <w:r w:rsidR="00D57D79" w:rsidRPr="000F2AA3">
                <w:rPr>
                  <w:rStyle w:val="Hyperlink"/>
                  <w:lang w:val="sr-Cyrl-RS"/>
                </w:rPr>
                <w:t>7</w:t>
              </w:r>
              <w:r w:rsidR="00D57D79" w:rsidRPr="000F2AA3">
                <w:rPr>
                  <w:rStyle w:val="Hyperlink"/>
                </w:rPr>
                <w:t>M</w:t>
              </w:r>
              <w:r w:rsidR="00D57D79" w:rsidRPr="000F2AA3">
                <w:rPr>
                  <w:rStyle w:val="Hyperlink"/>
                  <w:lang w:val="sr-Cyrl-RS"/>
                </w:rPr>
                <w:t>/</w:t>
              </w:r>
              <w:r w:rsidR="00D57D79" w:rsidRPr="000F2AA3">
                <w:rPr>
                  <w:rStyle w:val="Hyperlink"/>
                </w:rPr>
                <w:t>view</w:t>
              </w:r>
              <w:r w:rsidR="00D57D79" w:rsidRPr="000F2AA3">
                <w:rPr>
                  <w:rStyle w:val="Hyperlink"/>
                  <w:lang w:val="sr-Cyrl-RS"/>
                </w:rPr>
                <w:t>?</w:t>
              </w:r>
              <w:proofErr w:type="spellStart"/>
              <w:r w:rsidR="00D57D79" w:rsidRPr="000F2AA3">
                <w:rPr>
                  <w:rStyle w:val="Hyperlink"/>
                </w:rPr>
                <w:t>usp</w:t>
              </w:r>
              <w:proofErr w:type="spellEnd"/>
              <w:r w:rsidR="00D57D79" w:rsidRPr="000F2AA3">
                <w:rPr>
                  <w:rStyle w:val="Hyperlink"/>
                  <w:lang w:val="sr-Cyrl-RS"/>
                </w:rPr>
                <w:t>=</w:t>
              </w:r>
              <w:r w:rsidR="00D57D79" w:rsidRPr="000F2AA3">
                <w:rPr>
                  <w:rStyle w:val="Hyperlink"/>
                </w:rPr>
                <w:t>sharing</w:t>
              </w:r>
            </w:hyperlink>
          </w:p>
          <w:p w14:paraId="65C64345" w14:textId="77777777" w:rsidR="00D57D79" w:rsidRPr="00D57D79" w:rsidRDefault="00D57D79" w:rsidP="00CF4465">
            <w:pPr>
              <w:spacing w:after="0" w:line="240" w:lineRule="auto"/>
              <w:rPr>
                <w:lang w:val="sr-Cyrl-RS"/>
              </w:rPr>
            </w:pPr>
          </w:p>
          <w:p w14:paraId="603D3608" w14:textId="77777777" w:rsidR="00CF4465" w:rsidRPr="00CF4465" w:rsidRDefault="00CF4465" w:rsidP="008545D1">
            <w:pPr>
              <w:spacing w:after="0" w:line="240" w:lineRule="auto"/>
              <w:ind w:left="165"/>
              <w:rPr>
                <w:lang w:val="sr-Cyrl-RS"/>
              </w:rPr>
            </w:pPr>
          </w:p>
          <w:p w14:paraId="57B8C8C9" w14:textId="30F45710" w:rsidR="00E36435" w:rsidRDefault="00DE5838" w:rsidP="00CF446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1F0004" w:rsidRPr="00FA5F6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https://docs.google.com/forms/d/e/1FAIpQLSegKuQongUFOgnjNnXJvo0C0cjauFdUQ2x36sYh6lVdAy8Mpg/viewform</w:t>
              </w:r>
            </w:hyperlink>
          </w:p>
          <w:p w14:paraId="7F758680" w14:textId="77777777" w:rsidR="001F0004" w:rsidRDefault="001F0004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67B829A" w14:textId="482CF310" w:rsidR="001F0004" w:rsidRDefault="00DE5838" w:rsidP="00CF446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="001F0004" w:rsidRPr="00FA5F6A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https://www.oxfordlearnersbookshelf.com/home/main.html</w:t>
              </w:r>
            </w:hyperlink>
          </w:p>
          <w:p w14:paraId="6243611A" w14:textId="2E711FF0" w:rsidR="001F0004" w:rsidRPr="002839AC" w:rsidRDefault="001F0004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DE5838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08F43D40" w14:textId="73DA09AD" w:rsidR="00C47DA9" w:rsidRPr="00340384" w:rsidRDefault="00C47DA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-Тачност одговора ученика у вежбама које раде за време часа</w:t>
            </w:r>
          </w:p>
          <w:p w14:paraId="1C7ABEB6" w14:textId="60678F8A" w:rsidR="00C47DA9" w:rsidRPr="00340384" w:rsidRDefault="00C47DA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-Тачност одговора ученика на постављена питања у вези са презентацијом у завршном делу часа</w:t>
            </w:r>
          </w:p>
          <w:p w14:paraId="21F33E4A" w14:textId="4AE16AE0" w:rsidR="00521A3B" w:rsidRPr="00340384" w:rsidRDefault="00C47DA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- Проценат тачних одговора у гугл упитнику за домаћи задатак</w:t>
            </w:r>
          </w:p>
          <w:p w14:paraId="5393B457" w14:textId="51CB8600" w:rsidR="00C47DA9" w:rsidRPr="002839AC" w:rsidRDefault="00C47DA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DE5838" w14:paraId="20172A5E" w14:textId="77777777" w:rsidTr="00A46D80">
        <w:trPr>
          <w:trHeight w:val="438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2BF30D62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2938BC" w14:textId="77777777" w:rsidR="00EA0A0E" w:rsidRPr="00340384" w:rsidRDefault="00C47DA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Корелација-географија (туризам)</w:t>
            </w:r>
          </w:p>
          <w:p w14:paraId="332D2400" w14:textId="77777777" w:rsidR="004A0135" w:rsidRPr="00340384" w:rsidRDefault="004A013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Кључни појмови-</w:t>
            </w: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>The Big Apple, The Empire State Building,</w:t>
            </w:r>
          </w:p>
          <w:p w14:paraId="30983661" w14:textId="27675E4E" w:rsidR="004A0135" w:rsidRPr="00340384" w:rsidRDefault="004A013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>Times Square, The Statue of Liberty, Macy’</w:t>
            </w:r>
            <w:r w:rsidR="008F0CCC"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>s, New Amsterdam, Manhattan, C</w:t>
            </w: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>entral Park</w:t>
            </w:r>
          </w:p>
          <w:p w14:paraId="0C4233A6" w14:textId="6A7DE09F" w:rsidR="004A0135" w:rsidRPr="00340384" w:rsidRDefault="004A013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>Me</w:t>
            </w:r>
            <w:r w:rsidR="001D4758"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ђупредметне компетенције</w:t>
            </w: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-дигита</w:t>
            </w:r>
            <w:r w:rsidR="008F0CCC"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лна</w:t>
            </w:r>
            <w:r w:rsidR="008F0CCC"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комуникација</w:t>
            </w:r>
            <w:r w:rsidR="008F0CCC" w:rsidRPr="0034038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r w:rsidR="008F0CCC"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естетичка</w:t>
            </w:r>
          </w:p>
          <w:p w14:paraId="1749D858" w14:textId="77777777" w:rsidR="00A46D80" w:rsidRPr="00340384" w:rsidRDefault="001D475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Стандарди</w:t>
            </w:r>
            <w:r w:rsidR="00A46D80" w:rsidRPr="00340384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: </w:t>
            </w:r>
          </w:p>
          <w:p w14:paraId="7A1F2C65" w14:textId="06FD6617" w:rsidR="001D4758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 w:rsidRPr="00340384">
              <w:rPr>
                <w:lang w:val="sr-Cyrl-RS"/>
              </w:rPr>
              <w:t>ПСТ.1.1.12. Уз дуже паузе, описује или представља људе, предмете у свакодневној употреби, места, уобичајене активности користећи најједноставнија језичка средства.</w:t>
            </w:r>
          </w:p>
          <w:p w14:paraId="48F190C2" w14:textId="03D90BA8" w:rsidR="00A46D80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 w:rsidRPr="00340384">
              <w:rPr>
                <w:lang w:val="sr-Cyrl-RS"/>
              </w:rPr>
              <w:t>ПСТ.1.1.23. На матерњем језику саопштава основну тему и најопштији садржај кратког писаног текста на страном језику</w:t>
            </w:r>
          </w:p>
          <w:p w14:paraId="38A0D937" w14:textId="441CB608" w:rsidR="00A46D80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 w:rsidRPr="00340384">
              <w:rPr>
                <w:lang w:val="sr-Cyrl-RS"/>
              </w:rPr>
              <w:t>ПСТ.1.2.2. Правилно записује познату лексику</w:t>
            </w:r>
          </w:p>
          <w:p w14:paraId="316A7A52" w14:textId="46FCDC6F" w:rsidR="001D4758" w:rsidRPr="00340384" w:rsidRDefault="00A46D80" w:rsidP="00A46D80">
            <w:pPr>
              <w:spacing w:after="0" w:line="240" w:lineRule="auto"/>
              <w:rPr>
                <w:lang w:val="sr-Cyrl-RS"/>
              </w:rPr>
            </w:pPr>
            <w:r w:rsidRPr="00340384">
              <w:rPr>
                <w:lang w:val="sr-Cyrl-RS"/>
              </w:rPr>
              <w:t>ПСТ.1.3.2. Зна за регије и државе у којима се страни језик користи као већински.</w:t>
            </w:r>
          </w:p>
          <w:p w14:paraId="6DA1689C" w14:textId="5E137CB0" w:rsidR="00A46D80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 w:rsidRPr="00340384">
              <w:rPr>
                <w:lang w:val="sr-Cyrl-RS"/>
              </w:rPr>
              <w:t>ПСТ.1.3.5. Познаје неколико најпознатијих културних остварења циљних култура; наводи и описује на матерњем језику неколико локација циљних култура за које показује интересовање.</w:t>
            </w:r>
          </w:p>
          <w:p w14:paraId="15540039" w14:textId="77777777" w:rsidR="004A0135" w:rsidRPr="00340384" w:rsidRDefault="00A46D80" w:rsidP="00A46D80">
            <w:pPr>
              <w:spacing w:after="0" w:line="240" w:lineRule="auto"/>
              <w:rPr>
                <w:lang w:val="sr-Cyrl-RS"/>
              </w:rPr>
            </w:pPr>
            <w:r w:rsidRPr="00340384">
              <w:rPr>
                <w:lang w:val="sr-Cyrl-RS"/>
              </w:rPr>
              <w:t>ПСТ.2.3.5. Познаје основне одлике регија и држава у којима се страни језик користи као већински.</w:t>
            </w:r>
          </w:p>
          <w:p w14:paraId="089CB683" w14:textId="77777777" w:rsidR="00A46D80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 w:rsidRPr="00340384">
              <w:rPr>
                <w:lang w:val="sr-Cyrl-RS"/>
              </w:rPr>
              <w:t>ПСТ.2.3.8. Представља и укратко описује на циљном језику неколико познатих личности и појава из циљних култура, као и оне за које показује интересовање.</w:t>
            </w:r>
          </w:p>
          <w:p w14:paraId="575EA4D6" w14:textId="253026B3" w:rsidR="00A46D80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  <w:r w:rsidRPr="00340384">
              <w:rPr>
                <w:lang w:val="sr-Cyrl-RS"/>
              </w:rPr>
              <w:t>ПСТ.3.1.3. Разуме основни смисао и главне информације јасно артикулисаних монолошких излагања, прича, презентација и предавања на узрасно адекватне и блиске теме, уз одговарајућу визуелну подршку. ПСТ.3.1.4. Разуме основни смисао и може да издвоји главне информације из аутентичних ПСТ.3.1.4. Разуме основни смисао и може да издвоји главне информације из аутентичних подкаста, радио и телевизијских емисија о познатим, узрасно адекватним темама (нпр. репортажа, научно-популарних, документарних, играних, анимираних филмова, спотова) које слуша/гледа у смисленим целинама. ПСТ.3.1.22. Резимира текст који слуша или чита ослањајући се у мањој мери на језичка средства која се у њему појављују</w:t>
            </w:r>
          </w:p>
          <w:p w14:paraId="628D2715" w14:textId="77777777" w:rsidR="00A46D80" w:rsidRPr="00340384" w:rsidRDefault="00A46D80" w:rsidP="002744D3">
            <w:pPr>
              <w:pStyle w:val="ListParagraph"/>
              <w:spacing w:after="0" w:line="240" w:lineRule="auto"/>
              <w:ind w:left="7"/>
              <w:rPr>
                <w:lang w:val="sr-Cyrl-RS"/>
              </w:rPr>
            </w:pPr>
          </w:p>
          <w:p w14:paraId="191D9CDB" w14:textId="79D76585" w:rsidR="00A46D80" w:rsidRPr="002C60B9" w:rsidRDefault="00A46D8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523E5F53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ED3D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ED3D82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ED3D82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0196C"/>
    <w:multiLevelType w:val="hybridMultilevel"/>
    <w:tmpl w:val="9F82C346"/>
    <w:lvl w:ilvl="0" w:tplc="BC2C696A">
      <w:start w:val="13"/>
      <w:numFmt w:val="bullet"/>
      <w:lvlText w:val="-"/>
      <w:lvlJc w:val="left"/>
      <w:pPr>
        <w:ind w:left="475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43CF2"/>
    <w:rsid w:val="000C681C"/>
    <w:rsid w:val="000C78F3"/>
    <w:rsid w:val="00104B52"/>
    <w:rsid w:val="001337DA"/>
    <w:rsid w:val="00156C7D"/>
    <w:rsid w:val="001700F1"/>
    <w:rsid w:val="001847DB"/>
    <w:rsid w:val="001D4758"/>
    <w:rsid w:val="001F0004"/>
    <w:rsid w:val="00234541"/>
    <w:rsid w:val="0024026D"/>
    <w:rsid w:val="0027313A"/>
    <w:rsid w:val="002744D3"/>
    <w:rsid w:val="002839AC"/>
    <w:rsid w:val="002C60B9"/>
    <w:rsid w:val="002F238A"/>
    <w:rsid w:val="00340384"/>
    <w:rsid w:val="003A29AD"/>
    <w:rsid w:val="00410C13"/>
    <w:rsid w:val="00414BA7"/>
    <w:rsid w:val="00417598"/>
    <w:rsid w:val="00481A6A"/>
    <w:rsid w:val="004A0135"/>
    <w:rsid w:val="004D78F9"/>
    <w:rsid w:val="00521A3B"/>
    <w:rsid w:val="00553067"/>
    <w:rsid w:val="005E75D9"/>
    <w:rsid w:val="00661A4C"/>
    <w:rsid w:val="0067418C"/>
    <w:rsid w:val="006811B3"/>
    <w:rsid w:val="006A66A7"/>
    <w:rsid w:val="006C3CD7"/>
    <w:rsid w:val="006C5D5B"/>
    <w:rsid w:val="006D10D4"/>
    <w:rsid w:val="006D6A73"/>
    <w:rsid w:val="00704861"/>
    <w:rsid w:val="00712937"/>
    <w:rsid w:val="007203FF"/>
    <w:rsid w:val="00731102"/>
    <w:rsid w:val="007A506A"/>
    <w:rsid w:val="007B260F"/>
    <w:rsid w:val="007C6988"/>
    <w:rsid w:val="007E6494"/>
    <w:rsid w:val="00807F41"/>
    <w:rsid w:val="00835DDB"/>
    <w:rsid w:val="008545D1"/>
    <w:rsid w:val="008C49FB"/>
    <w:rsid w:val="008D5E55"/>
    <w:rsid w:val="008F0CCC"/>
    <w:rsid w:val="00963695"/>
    <w:rsid w:val="0098147B"/>
    <w:rsid w:val="00990FA3"/>
    <w:rsid w:val="00992982"/>
    <w:rsid w:val="00A46D80"/>
    <w:rsid w:val="00A541B5"/>
    <w:rsid w:val="00A71A9A"/>
    <w:rsid w:val="00A80090"/>
    <w:rsid w:val="00AD705C"/>
    <w:rsid w:val="00AF6FB1"/>
    <w:rsid w:val="00B0264A"/>
    <w:rsid w:val="00B27C39"/>
    <w:rsid w:val="00B569A8"/>
    <w:rsid w:val="00B77D01"/>
    <w:rsid w:val="00B94631"/>
    <w:rsid w:val="00BD2640"/>
    <w:rsid w:val="00C32A3E"/>
    <w:rsid w:val="00C47DA9"/>
    <w:rsid w:val="00C62AC5"/>
    <w:rsid w:val="00C70D2C"/>
    <w:rsid w:val="00CF4465"/>
    <w:rsid w:val="00D04E9D"/>
    <w:rsid w:val="00D370B8"/>
    <w:rsid w:val="00D433A7"/>
    <w:rsid w:val="00D45C4D"/>
    <w:rsid w:val="00D57D79"/>
    <w:rsid w:val="00D71B7E"/>
    <w:rsid w:val="00D74648"/>
    <w:rsid w:val="00DD642C"/>
    <w:rsid w:val="00DE5838"/>
    <w:rsid w:val="00DF6BE6"/>
    <w:rsid w:val="00E04CBE"/>
    <w:rsid w:val="00E06DBE"/>
    <w:rsid w:val="00E11830"/>
    <w:rsid w:val="00E14A9B"/>
    <w:rsid w:val="00E2195B"/>
    <w:rsid w:val="00E36435"/>
    <w:rsid w:val="00E60E32"/>
    <w:rsid w:val="00EA0A0E"/>
    <w:rsid w:val="00EB2C54"/>
    <w:rsid w:val="00ED3D82"/>
    <w:rsid w:val="00EE38CF"/>
    <w:rsid w:val="00F057B7"/>
    <w:rsid w:val="00F116E6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4ucBh0Ck0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oxfordlearnersbookshelf.com/home/ma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gKuQongUFOgnjNnXJvo0C0cjauFdUQ2x36sYh6lVdAy8Mp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zBIM03A3JztKCe6dqvpLT0OB8On2G7M/view?usp=shar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51505"/>
    <w:rsid w:val="00300329"/>
    <w:rsid w:val="00371AD7"/>
    <w:rsid w:val="005E2A4C"/>
    <w:rsid w:val="008567CC"/>
    <w:rsid w:val="00866EFF"/>
    <w:rsid w:val="008C335D"/>
    <w:rsid w:val="009330E4"/>
    <w:rsid w:val="00B00AC6"/>
    <w:rsid w:val="00DF3E5F"/>
    <w:rsid w:val="00E33AAD"/>
    <w:rsid w:val="00EF3521"/>
    <w:rsid w:val="00F82135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Marijana</cp:lastModifiedBy>
  <cp:revision>26</cp:revision>
  <dcterms:created xsi:type="dcterms:W3CDTF">2020-10-12T20:55:00Z</dcterms:created>
  <dcterms:modified xsi:type="dcterms:W3CDTF">2020-11-05T12:00:00Z</dcterms:modified>
</cp:coreProperties>
</file>