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268493B1" w:rsidR="00EE38CF" w:rsidRPr="000C7B78" w:rsidRDefault="000C7B7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  <w:t>ОШ„Радоје Домановић“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4722A965" w:rsidR="00EE38CF" w:rsidRPr="002839AC" w:rsidRDefault="000C7B7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Параћин</w:t>
            </w:r>
          </w:p>
        </w:tc>
      </w:tr>
      <w:tr w:rsidR="00A80090" w:rsidRPr="002839AC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7AAEFF79" w:rsidR="002744D3" w:rsidRPr="002839AC" w:rsidRDefault="00C240E9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Елизабета Брзић Димитријевић</w:t>
            </w:r>
          </w:p>
        </w:tc>
      </w:tr>
      <w:tr w:rsidR="00A80090" w:rsidRPr="002839AC" w14:paraId="0B7010F9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268BBD72" w:rsidR="00F471ED" w:rsidRPr="002839AC" w:rsidRDefault="00C240E9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Енглески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59EF74E3" w:rsidR="00F471ED" w:rsidRPr="00C240E9" w:rsidRDefault="00C240E9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C240E9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пети</w:t>
            </w:r>
          </w:p>
        </w:tc>
      </w:tr>
      <w:tr w:rsidR="00A80090" w:rsidRPr="002839AC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79328944" w:rsidR="00F471ED" w:rsidRPr="002839AC" w:rsidRDefault="00CB445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CB445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Module 2 Home &amp; Places</w:t>
            </w:r>
          </w:p>
        </w:tc>
      </w:tr>
      <w:tr w:rsidR="00A80090" w:rsidRPr="002839AC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0206EBBB" w:rsidR="00F471ED" w:rsidRPr="002839AC" w:rsidRDefault="00CB445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CB445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Unit 2b, Grammar – Plurals, demonstrative pronouns, there is/there are</w:t>
            </w:r>
          </w:p>
        </w:tc>
      </w:tr>
      <w:tr w:rsidR="00A80090" w:rsidRPr="00CB4459" w14:paraId="6F564A7B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24C8A638" w:rsidR="00F471ED" w:rsidRPr="002839AC" w:rsidRDefault="00106B6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106B6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Усвајање језичких садржаја који се односе на множину именица и просторне односе.</w:t>
            </w:r>
          </w:p>
        </w:tc>
      </w:tr>
      <w:tr w:rsidR="00A80090" w:rsidRPr="00CB4459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E6FF0DD" w14:textId="77777777" w:rsidR="00106B6D" w:rsidRPr="00106B6D" w:rsidRDefault="00106B6D" w:rsidP="00106B6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106B6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По завршетку часа ученици ће бити у стању да у усменој и писменој комуникацији:</w:t>
            </w:r>
          </w:p>
          <w:p w14:paraId="47780FB3" w14:textId="77777777" w:rsidR="00106B6D" w:rsidRPr="00106B6D" w:rsidRDefault="00106B6D" w:rsidP="00106B6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106B6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- разумеју изразе и конструкције који се односе на кућу и намештај </w:t>
            </w:r>
          </w:p>
          <w:p w14:paraId="63FF0F75" w14:textId="77777777" w:rsidR="00106B6D" w:rsidRPr="00106B6D" w:rsidRDefault="00106B6D" w:rsidP="00106B6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106B6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користе једину и множину именица</w:t>
            </w:r>
          </w:p>
          <w:p w14:paraId="4B00D5A4" w14:textId="77777777" w:rsidR="00106B6D" w:rsidRPr="00106B6D" w:rsidRDefault="00106B6D" w:rsidP="00106B6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106B6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разумеју једноставна питања која се односе на просторне односе и одговоре на њих</w:t>
            </w:r>
          </w:p>
          <w:p w14:paraId="2F76FEDA" w14:textId="7A10E21F" w:rsidR="00F471ED" w:rsidRPr="002839AC" w:rsidRDefault="00106B6D" w:rsidP="00106B6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106B6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опишу места користећи једноставна језичка средства.</w:t>
            </w:r>
          </w:p>
        </w:tc>
      </w:tr>
      <w:tr w:rsidR="00A80090" w:rsidRPr="00CB4459" w14:paraId="27708E85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12C20BB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2B4A1AC8" w:rsidR="00F471ED" w:rsidRPr="002839AC" w:rsidRDefault="00106B6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106B6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игровне активности, демонстративна, дијалошка, рад на тексту, метода писања</w:t>
            </w:r>
          </w:p>
        </w:tc>
      </w:tr>
      <w:tr w:rsidR="00A80090" w:rsidRPr="00106B6D" w14:paraId="7DFF0BB2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4C16F15E" w:rsidR="00F471ED" w:rsidRPr="002839AC" w:rsidRDefault="00106B6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106B6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индивидуални, рад у пару и у групи</w:t>
            </w:r>
          </w:p>
        </w:tc>
      </w:tr>
      <w:tr w:rsidR="000C681C" w:rsidRPr="00CB4459" w14:paraId="72890D0C" w14:textId="77777777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72DF4937" w:rsidR="000C681C" w:rsidRPr="002839AC" w:rsidRDefault="00CB4459" w:rsidP="005E3B8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CB44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Right on 1, уџбеник + CD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CB44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5. разред</w:t>
            </w:r>
            <w:r w:rsidRPr="00CB44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</w:t>
            </w:r>
            <w:r w:rsidR="005E3B8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CB44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5E3B8B" w:rsidRPr="005E3B8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Right on 1,  радна свеска</w:t>
            </w:r>
            <w:r w:rsidR="005E3B8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5E3B8B" w:rsidRPr="005E3B8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5. разред</w:t>
            </w:r>
            <w:r w:rsidR="005E3B8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табла, рачунар</w:t>
            </w:r>
          </w:p>
        </w:tc>
      </w:tr>
      <w:tr w:rsidR="000C681C" w:rsidRPr="002839AC" w14:paraId="796FDE13" w14:textId="77777777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0490B353" w:rsidR="000C681C" w:rsidRPr="002839AC" w:rsidRDefault="00CB445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е-</w:t>
            </w:r>
            <w:r w:rsidR="00106B6D" w:rsidRPr="00CB44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уџбени</w:t>
            </w:r>
            <w:r w:rsidR="00106B6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к</w:t>
            </w:r>
          </w:p>
        </w:tc>
      </w:tr>
      <w:tr w:rsidR="00A80090" w:rsidRPr="002839AC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CA0C40" w14:paraId="0D9C4505" w14:textId="77777777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9973464" w14:textId="77777777" w:rsidR="00AB7386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Уводни део часа</w:t>
            </w:r>
          </w:p>
          <w:p w14:paraId="4950ED85" w14:textId="490DAAE1" w:rsidR="00F471ED" w:rsidRPr="002839AC" w:rsidRDefault="00AB7386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(7 минута)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F8F3B79" w14:textId="77777777" w:rsidR="00F471ED" w:rsidRDefault="00AB7386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AB73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Game</w:t>
            </w:r>
          </w:p>
          <w:p w14:paraId="2BBC3A65" w14:textId="77777777" w:rsidR="00AB7386" w:rsidRDefault="00AB7386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1ADE964" w14:textId="77777777" w:rsidR="00CA0C40" w:rsidRPr="005E3DF4" w:rsidRDefault="00CA0C40" w:rsidP="00CA0C40">
            <w:pPr>
              <w:autoSpaceDE w:val="0"/>
              <w:autoSpaceDN w:val="0"/>
              <w:adjustRightInd w:val="0"/>
              <w:rPr>
                <w:rFonts w:cs="FrutigerLTStd-Roman"/>
                <w:sz w:val="24"/>
                <w:szCs w:val="24"/>
              </w:rPr>
            </w:pPr>
            <w:r w:rsidRPr="005E3DF4">
              <w:rPr>
                <w:rFonts w:cs="FrutigerLTStd-Italic"/>
                <w:i/>
                <w:iCs/>
                <w:sz w:val="24"/>
                <w:szCs w:val="24"/>
              </w:rPr>
              <w:t>Team AS1: 12</w:t>
            </w:r>
          </w:p>
          <w:p w14:paraId="47DF7326" w14:textId="77777777" w:rsidR="00CA0C40" w:rsidRPr="005E3DF4" w:rsidRDefault="00CA0C40" w:rsidP="00CA0C40">
            <w:pPr>
              <w:autoSpaceDE w:val="0"/>
              <w:autoSpaceDN w:val="0"/>
              <w:adjustRightInd w:val="0"/>
              <w:rPr>
                <w:rFonts w:cs="FrutigerLTStd-Italic"/>
                <w:i/>
                <w:iCs/>
                <w:sz w:val="24"/>
                <w:szCs w:val="24"/>
              </w:rPr>
            </w:pPr>
            <w:r w:rsidRPr="005E3DF4">
              <w:rPr>
                <w:rFonts w:cs="FrutigerLTStd-Italic"/>
                <w:i/>
                <w:iCs/>
                <w:sz w:val="24"/>
                <w:szCs w:val="24"/>
              </w:rPr>
              <w:lastRenderedPageBreak/>
              <w:t>Team BS1: 12th twelfth</w:t>
            </w:r>
          </w:p>
          <w:p w14:paraId="1B4E7DB1" w14:textId="77777777" w:rsidR="00230878" w:rsidRDefault="0023087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56E8BE68" w14:textId="77777777" w:rsidR="00230878" w:rsidRDefault="0023087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39DD7CF7" w14:textId="77777777" w:rsidR="00230878" w:rsidRDefault="0023087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010FD9C4" w14:textId="77777777" w:rsidR="00230878" w:rsidRDefault="0023087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5821D2FF" w14:textId="77777777" w:rsidR="00230878" w:rsidRDefault="0023087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24A87394" w14:textId="77777777" w:rsidR="00230878" w:rsidRDefault="0023087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6CC0DB27" w14:textId="738916AE" w:rsidR="00230878" w:rsidRPr="00CA0C40" w:rsidRDefault="0023087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2B04C2" w14:textId="77777777" w:rsidR="00F471ED" w:rsidRDefault="00CA0C4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CA0C4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 xml:space="preserve">Ученици су подељени у два тима. По један представник сваког тима стоји испред табле, а представник првог тима именује неки основни број до 100. Представник другог тима има задатак да каже како гласи одговарајући редни број датог броја и </w:t>
            </w:r>
            <w:r w:rsidRPr="00CA0C4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запише га на табли, а затим следећи представници тимова мењају улоге. За сваки тачан одговор тим добија поен, а победник је тим који на крају игре има висе поена.</w:t>
            </w:r>
          </w:p>
          <w:p w14:paraId="416265EF" w14:textId="77777777" w:rsidR="00CA0C40" w:rsidRDefault="00CA0C4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6ED6B65" w14:textId="77777777" w:rsidR="00CA0C40" w:rsidRDefault="00CA0C4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D3DFF46" w14:textId="77777777" w:rsidR="00CA0C40" w:rsidRDefault="00CA0C4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5191089" w14:textId="39A373E5" w:rsidR="00230878" w:rsidRPr="002839AC" w:rsidRDefault="0023087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62472B" w14:paraId="4193F87F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2938D26" w14:textId="77777777" w:rsidR="00F471ED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  <w:p w14:paraId="76B8CE09" w14:textId="3A4D0C24" w:rsidR="00DB6FF7" w:rsidRPr="002839AC" w:rsidRDefault="00DB6FF7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              (28 минута)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112BB62" w14:textId="77777777" w:rsidR="00CD1BBA" w:rsidRDefault="00CD1BBA" w:rsidP="00CD1BB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CA0C4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Уџбеник 2б, 30. и 31. страна</w:t>
            </w:r>
          </w:p>
          <w:p w14:paraId="56AB7272" w14:textId="77777777" w:rsidR="00CD1BBA" w:rsidRDefault="00CD1BBA" w:rsidP="00CD1BB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0A526313" w14:textId="77777777" w:rsidR="00CD1BBA" w:rsidRDefault="00CD1BBA" w:rsidP="00CD1BB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15AF7359" w14:textId="77777777" w:rsidR="00CD1BBA" w:rsidRDefault="00CD1BBA" w:rsidP="00CD1BB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CA0C4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1 Read the rules. Write the plurals.</w:t>
            </w:r>
          </w:p>
          <w:p w14:paraId="06E8CD97" w14:textId="77777777" w:rsidR="00CD1BBA" w:rsidRDefault="00CD1BBA" w:rsidP="00CD1BB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2C23CC6F" w14:textId="77777777" w:rsidR="00CD1BBA" w:rsidRDefault="00CD1BBA" w:rsidP="00CD1BB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CA0C4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Наставник упућује ученике на табелу са примерима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 у е-уџбенику</w:t>
            </w:r>
            <w:r w:rsidRPr="00CA0C4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 и подсећа ученике на правила формирања множине именица.</w:t>
            </w:r>
          </w:p>
          <w:p w14:paraId="7466891A" w14:textId="77777777" w:rsidR="00CD1BBA" w:rsidRDefault="00CD1BBA" w:rsidP="00CD1BB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1CA68EED" w14:textId="77777777" w:rsidR="00CD1BBA" w:rsidRDefault="00CD1BBA" w:rsidP="00CD1BB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23087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2 Look at the picture. Write what Mary says.</w:t>
            </w:r>
          </w:p>
          <w:p w14:paraId="25B548F3" w14:textId="77777777" w:rsidR="005F5604" w:rsidRDefault="005F560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266A32C0" w14:textId="2206D05B" w:rsidR="00F471ED" w:rsidRDefault="005F560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5F560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Одговори:</w:t>
            </w:r>
          </w:p>
          <w:p w14:paraId="32ABB861" w14:textId="77777777" w:rsidR="005F5604" w:rsidRPr="005F5604" w:rsidRDefault="005F5604" w:rsidP="005F560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5F560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2 These are my keys.</w:t>
            </w:r>
          </w:p>
          <w:p w14:paraId="00CD2EF1" w14:textId="77777777" w:rsidR="005F5604" w:rsidRPr="005F5604" w:rsidRDefault="005F5604" w:rsidP="005F560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5F560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3 This is my watch.</w:t>
            </w:r>
          </w:p>
          <w:p w14:paraId="5A8E94E3" w14:textId="77777777" w:rsidR="005F5604" w:rsidRPr="005F5604" w:rsidRDefault="005F5604" w:rsidP="005F560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5F560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4 Those are my posters.</w:t>
            </w:r>
          </w:p>
          <w:p w14:paraId="2AF2B14B" w14:textId="77777777" w:rsidR="005F5604" w:rsidRPr="005F5604" w:rsidRDefault="005F5604" w:rsidP="005F560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5F560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5 Those are my boxes.</w:t>
            </w:r>
          </w:p>
          <w:p w14:paraId="3B884D9B" w14:textId="77777777" w:rsidR="005F5604" w:rsidRPr="005F5604" w:rsidRDefault="005F5604" w:rsidP="005F560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5F560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6 That is my guitar.</w:t>
            </w:r>
          </w:p>
          <w:p w14:paraId="7A73F8E3" w14:textId="77161875" w:rsidR="005F5604" w:rsidRDefault="005F5604" w:rsidP="005F560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5F560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7 That is my dress.</w:t>
            </w:r>
          </w:p>
          <w:p w14:paraId="5329AE17" w14:textId="77777777" w:rsidR="00CD1BBA" w:rsidRDefault="00CD1BB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010886FE" w14:textId="4A85448B" w:rsidR="00CD1BBA" w:rsidRDefault="0062472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62472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3 Read the table. Complete the gaps with is, isn’t, are or aren’t.</w:t>
            </w:r>
          </w:p>
          <w:p w14:paraId="75A369C0" w14:textId="77777777" w:rsidR="0062472B" w:rsidRDefault="0062472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3F2F818F" w14:textId="04CE3062" w:rsidR="00CD1BBA" w:rsidRDefault="0062472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</w:t>
            </w:r>
            <w:r w:rsidRPr="0062472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аставник даје додатна објашњења уколико је потребно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33F03E89" w14:textId="77777777" w:rsidR="006B6F36" w:rsidRDefault="006B6F36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29BE6DD" w14:textId="23E10F18" w:rsidR="006B6F36" w:rsidRDefault="006B6F36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6B6F3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4 Complete the sentences (1-4) with the correct form of there is – there are.</w:t>
            </w:r>
          </w:p>
          <w:p w14:paraId="0C0CE3C3" w14:textId="009339CC" w:rsidR="006B6F36" w:rsidRDefault="00C50A1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C50A1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Наставник прати рад ученика и помаже када је потребно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.</w:t>
            </w:r>
          </w:p>
          <w:p w14:paraId="1C8A2923" w14:textId="77777777" w:rsidR="00CD1BBA" w:rsidRDefault="00CD1BB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142F45B7" w14:textId="77777777" w:rsidR="00CD1BBA" w:rsidRDefault="00BE74D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BE74D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5 Look at Paul’s living room. Ask and answer questions as in the example.</w:t>
            </w:r>
          </w:p>
          <w:p w14:paraId="749238C0" w14:textId="77777777" w:rsidR="00BE74D4" w:rsidRDefault="00BE74D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58434CC4" w14:textId="443154F3" w:rsidR="001847E0" w:rsidRDefault="001847E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1847E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lastRenderedPageBreak/>
              <w:t>Наставник прати рад ученика, а затим позива неколико парова ученика да демонстрирају дијалог пред разредом.</w:t>
            </w:r>
          </w:p>
          <w:p w14:paraId="4080D133" w14:textId="77777777" w:rsidR="001847E0" w:rsidRDefault="001847E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6EB9CC4A" w14:textId="77777777" w:rsidR="001847E0" w:rsidRPr="001847E0" w:rsidRDefault="001847E0" w:rsidP="001847E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1847E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A: Is there a cooker?</w:t>
            </w:r>
          </w:p>
          <w:p w14:paraId="68DF2DEA" w14:textId="77777777" w:rsidR="001847E0" w:rsidRPr="001847E0" w:rsidRDefault="001847E0" w:rsidP="001847E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1847E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B: No, there isn’t.</w:t>
            </w:r>
          </w:p>
          <w:p w14:paraId="54F14D96" w14:textId="77777777" w:rsidR="001847E0" w:rsidRPr="001847E0" w:rsidRDefault="001847E0" w:rsidP="001847E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  <w:p w14:paraId="483A5CB1" w14:textId="77777777" w:rsidR="001847E0" w:rsidRPr="001847E0" w:rsidRDefault="001847E0" w:rsidP="001847E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1847E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A: Are there curtains?</w:t>
            </w:r>
          </w:p>
          <w:p w14:paraId="408EE158" w14:textId="0202CD0B" w:rsidR="001847E0" w:rsidRDefault="001847E0" w:rsidP="001847E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1847E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B: No, there aren’t.</w:t>
            </w:r>
          </w:p>
          <w:p w14:paraId="3B41073C" w14:textId="02F53642" w:rsidR="00BE74D4" w:rsidRPr="00CD1BBA" w:rsidRDefault="00BE74D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59B28D" w14:textId="77777777" w:rsidR="00CD1BBA" w:rsidRDefault="00CD1BBA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D2395A1" w14:textId="77777777" w:rsidR="00CD1BBA" w:rsidRDefault="00CD1BBA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9300320" w14:textId="77777777" w:rsidR="00CD1BBA" w:rsidRDefault="00CD1BBA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1F4C0F5" w14:textId="77777777" w:rsidR="00CD1BBA" w:rsidRDefault="00CD1BBA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59B6B25" w14:textId="77777777" w:rsidR="00CD1BBA" w:rsidRDefault="00CD1BBA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EA1FCAB" w14:textId="77777777" w:rsidR="00CD1BBA" w:rsidRDefault="00CD1BBA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CA0C4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затим на основу примера пишу множину именица приказаних сликама, а затим усмено извештавају.</w:t>
            </w:r>
          </w:p>
          <w:p w14:paraId="37671C37" w14:textId="77777777" w:rsidR="00CD1BBA" w:rsidRDefault="00CD1BBA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6BC6347" w14:textId="77777777" w:rsidR="005F5604" w:rsidRDefault="005F5604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4395BD4" w14:textId="77777777" w:rsidR="005F5604" w:rsidRDefault="005F5604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41B33A7" w14:textId="77777777" w:rsidR="00F471ED" w:rsidRDefault="00CD1BBA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23087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читају одељак Note! и са наставником укратко диксутују о употреби датих показних заменица. Затим посматрају слике предмета и пишу реченице које би девојчица Марy употребила да опише своје предмете. Провера се ради усмено.</w:t>
            </w:r>
          </w:p>
          <w:p w14:paraId="22993B3A" w14:textId="77777777" w:rsidR="0062472B" w:rsidRDefault="0062472B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B81E454" w14:textId="77777777" w:rsidR="0062472B" w:rsidRDefault="0062472B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121568F" w14:textId="77777777" w:rsidR="0062472B" w:rsidRDefault="0062472B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467611B" w14:textId="77777777" w:rsidR="0062472B" w:rsidRDefault="0062472B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D050DF8" w14:textId="77777777" w:rsidR="0062472B" w:rsidRDefault="0062472B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5F5AFAC" w14:textId="77777777" w:rsidR="0062472B" w:rsidRDefault="0062472B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702A94E" w14:textId="04D06C9B" w:rsidR="0062472B" w:rsidRDefault="0062472B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читају примере у табели,</w:t>
            </w:r>
            <w:r w:rsidRPr="0062472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а затим на основу знака допуњују реченице одговарајућим облицима.  </w:t>
            </w:r>
          </w:p>
          <w:p w14:paraId="3F7AEA87" w14:textId="77777777" w:rsidR="0062472B" w:rsidRDefault="0062472B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9841096" w14:textId="77777777" w:rsidR="006B6F36" w:rsidRDefault="006B6F36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898023B" w14:textId="77777777" w:rsidR="006B6F36" w:rsidRDefault="006B6F36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6B6F36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допуњују реченице одговорајућим облицима there is или there are.</w:t>
            </w:r>
            <w:r w:rsidR="00C50A1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У</w:t>
            </w:r>
            <w:r w:rsidR="00C50A1E" w:rsidRPr="00C50A1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ченици на крају активности бележе одговоре на табли.</w:t>
            </w:r>
          </w:p>
          <w:p w14:paraId="6A9A5B3C" w14:textId="77777777" w:rsidR="00BE74D4" w:rsidRDefault="00BE74D4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EAB09C7" w14:textId="77777777" w:rsidR="00BE74D4" w:rsidRDefault="00BE74D4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FFBC1B6" w14:textId="77777777" w:rsidR="001847E0" w:rsidRDefault="001847E0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8E4D964" w14:textId="77777777" w:rsidR="001847E0" w:rsidRDefault="001847E0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95F8C3D" w14:textId="433B9624" w:rsidR="00BE74D4" w:rsidRPr="002839AC" w:rsidRDefault="001847E0" w:rsidP="00CD1B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1847E0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>Ученици раде у пару и наизменично поставјају и одговарају на питања у вези са сликом собе у вежбању, користећи примере конструкција.</w:t>
            </w:r>
          </w:p>
        </w:tc>
      </w:tr>
      <w:tr w:rsidR="00A80090" w:rsidRPr="00B50FAA" w14:paraId="34950B21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1994D4E" w14:textId="77777777" w:rsidR="00F471ED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  <w:p w14:paraId="64B0EF09" w14:textId="590F791C" w:rsidR="002D02B2" w:rsidRPr="002839AC" w:rsidRDefault="002D02B2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              (10 минута)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6A881ED" w14:textId="77777777" w:rsidR="00F471ED" w:rsidRDefault="001847E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1847E0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6 Compare your living room to Paul’s.</w:t>
            </w:r>
          </w:p>
          <w:p w14:paraId="198D571D" w14:textId="77777777" w:rsidR="001847E0" w:rsidRDefault="001847E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928F3AB" w14:textId="77777777" w:rsidR="001847E0" w:rsidRDefault="00B50FA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B50FA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Пример могућег описа:</w:t>
            </w:r>
          </w:p>
          <w:p w14:paraId="7318AF93" w14:textId="77777777" w:rsidR="00B50FAA" w:rsidRDefault="00B50FA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075AFF4" w14:textId="7C45ADBE" w:rsidR="00B50FAA" w:rsidRPr="002839AC" w:rsidRDefault="00B50FA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B50FA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In my living room, there is a sofa. In Paul’s living room, there is a sofa, too. In my living room, there is a desk. In Paul’s living room, there isn’t a desk. In my living room, there is a coffee table. In Paul’s living room, there is a coffee table, too.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5A5DD8" w14:textId="77777777" w:rsidR="00F471ED" w:rsidRDefault="00B50FA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B50FA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примењују научено тако што писмено пореде своју собу са собом дечака из претходног вежбања, а затим читају своје описе пред разредом.</w:t>
            </w:r>
          </w:p>
          <w:p w14:paraId="12A73B27" w14:textId="1BA0BC09" w:rsidR="00B50FAA" w:rsidRPr="002839AC" w:rsidRDefault="00B50FA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E36435" w:rsidRPr="000C7B78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3D9AAFA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0F5F4BD6" w14:textId="77777777"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43611A" w14:textId="11B4EA3E" w:rsidR="00E36435" w:rsidRPr="002839AC" w:rsidRDefault="001847E0" w:rsidP="001847E0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8" w:history="1">
              <w:r w:rsidRPr="005A23C2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https://www.eucionic</w:t>
              </w:r>
              <w:bookmarkStart w:id="0" w:name="_GoBack"/>
              <w:bookmarkEnd w:id="0"/>
              <w:r w:rsidRPr="005A23C2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a.rs/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</w:tr>
      <w:tr w:rsidR="00A80090" w:rsidRPr="002839AC" w14:paraId="647A4319" w14:textId="77777777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4E1C2689" w:rsidR="00521A3B" w:rsidRPr="002839AC" w:rsidRDefault="00521A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A80090" w:rsidRPr="000C7B78" w14:paraId="500D8511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: </w:t>
            </w:r>
          </w:p>
          <w:p w14:paraId="0BFA4E4A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 xml:space="preserve">одступања/потешкоће </w:t>
            </w: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lastRenderedPageBreak/>
              <w:t>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AFD1BA" w14:textId="77777777" w:rsidR="00F471ED" w:rsidRPr="002839AC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LTSt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C681C"/>
    <w:rsid w:val="000C7B78"/>
    <w:rsid w:val="00106B6D"/>
    <w:rsid w:val="00156C7D"/>
    <w:rsid w:val="001847E0"/>
    <w:rsid w:val="00230878"/>
    <w:rsid w:val="00234541"/>
    <w:rsid w:val="002744D3"/>
    <w:rsid w:val="002839AC"/>
    <w:rsid w:val="002D02B2"/>
    <w:rsid w:val="002F238A"/>
    <w:rsid w:val="00410C13"/>
    <w:rsid w:val="00414BA7"/>
    <w:rsid w:val="00417598"/>
    <w:rsid w:val="00521A3B"/>
    <w:rsid w:val="005E3B8B"/>
    <w:rsid w:val="005E75D9"/>
    <w:rsid w:val="005F5604"/>
    <w:rsid w:val="0062472B"/>
    <w:rsid w:val="00634C58"/>
    <w:rsid w:val="00661A4C"/>
    <w:rsid w:val="006811B3"/>
    <w:rsid w:val="006B6F36"/>
    <w:rsid w:val="006D10D4"/>
    <w:rsid w:val="00712937"/>
    <w:rsid w:val="0075444F"/>
    <w:rsid w:val="007C6988"/>
    <w:rsid w:val="007E6494"/>
    <w:rsid w:val="00807F41"/>
    <w:rsid w:val="00963695"/>
    <w:rsid w:val="0098147B"/>
    <w:rsid w:val="00A71A9A"/>
    <w:rsid w:val="00A80090"/>
    <w:rsid w:val="00AB7386"/>
    <w:rsid w:val="00B0264A"/>
    <w:rsid w:val="00B50FAA"/>
    <w:rsid w:val="00B77D01"/>
    <w:rsid w:val="00B94631"/>
    <w:rsid w:val="00BE74D4"/>
    <w:rsid w:val="00C240E9"/>
    <w:rsid w:val="00C32A3E"/>
    <w:rsid w:val="00C50A1E"/>
    <w:rsid w:val="00C70D2C"/>
    <w:rsid w:val="00CA0C40"/>
    <w:rsid w:val="00CB4459"/>
    <w:rsid w:val="00CD1BBA"/>
    <w:rsid w:val="00D433A7"/>
    <w:rsid w:val="00D45C4D"/>
    <w:rsid w:val="00D74648"/>
    <w:rsid w:val="00DB6FF7"/>
    <w:rsid w:val="00E11830"/>
    <w:rsid w:val="00E2195B"/>
    <w:rsid w:val="00E36435"/>
    <w:rsid w:val="00E60E32"/>
    <w:rsid w:val="00EE38CF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184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184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cionica.r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Sladja</cp:lastModifiedBy>
  <cp:revision>19</cp:revision>
  <dcterms:created xsi:type="dcterms:W3CDTF">2019-11-06T18:49:00Z</dcterms:created>
  <dcterms:modified xsi:type="dcterms:W3CDTF">2019-11-06T20:19:00Z</dcterms:modified>
</cp:coreProperties>
</file>