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936AA" w14:textId="0F348CB8" w:rsidR="00A80090" w:rsidRPr="002839AC" w:rsidRDefault="00A80090" w:rsidP="00C70D2C">
      <w:pPr>
        <w:jc w:val="center"/>
        <w:rPr>
          <w:rFonts w:ascii="Times New Roman" w:hAnsi="Times New Roman" w:cs="Times New Roman"/>
          <w:b/>
          <w:bCs/>
          <w:sz w:val="40"/>
          <w:szCs w:val="40"/>
          <w:lang w:val="sr-Cyrl-RS"/>
        </w:rPr>
      </w:pPr>
      <w:r w:rsidRPr="002839AC">
        <w:rPr>
          <w:noProof/>
        </w:rPr>
        <w:drawing>
          <wp:anchor distT="0" distB="0" distL="114300" distR="114300" simplePos="0" relativeHeight="251658240" behindDoc="0" locked="0" layoutInCell="1" allowOverlap="1" wp14:anchorId="7D049B31" wp14:editId="43FA7D39">
            <wp:simplePos x="0" y="0"/>
            <wp:positionH relativeFrom="column">
              <wp:posOffset>6257925</wp:posOffset>
            </wp:positionH>
            <wp:positionV relativeFrom="paragraph">
              <wp:posOffset>-121920</wp:posOffset>
            </wp:positionV>
            <wp:extent cx="2800350" cy="923925"/>
            <wp:effectExtent l="0" t="0" r="0" b="0"/>
            <wp:wrapNone/>
            <wp:docPr id="2" name="Picture 2" descr="ÐÐ£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Ð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035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39AC">
        <w:rPr>
          <w:noProof/>
        </w:rPr>
        <w:drawing>
          <wp:anchor distT="0" distB="0" distL="114300" distR="114300" simplePos="0" relativeHeight="251659264" behindDoc="0" locked="0" layoutInCell="1" allowOverlap="1" wp14:anchorId="790B77DC" wp14:editId="68AB6F0F">
            <wp:simplePos x="0" y="0"/>
            <wp:positionH relativeFrom="margin">
              <wp:align>left</wp:align>
            </wp:positionH>
            <wp:positionV relativeFrom="paragraph">
              <wp:posOffset>-112395</wp:posOffset>
            </wp:positionV>
            <wp:extent cx="2828925" cy="83820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892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99747C" w14:textId="77777777" w:rsidR="00A80090" w:rsidRPr="002839AC" w:rsidRDefault="00A80090" w:rsidP="00A80090">
      <w:pPr>
        <w:pStyle w:val="Heading1"/>
        <w:rPr>
          <w:rStyle w:val="IntenseReference"/>
          <w:color w:val="404040" w:themeColor="text1" w:themeTint="BF"/>
          <w:sz w:val="40"/>
          <w:szCs w:val="40"/>
          <w:lang w:val="sr-Cyrl-RS"/>
        </w:rPr>
      </w:pPr>
    </w:p>
    <w:p w14:paraId="1F2C9D0D" w14:textId="6E07356C" w:rsidR="0098147B" w:rsidRPr="002839AC" w:rsidRDefault="002744D3" w:rsidP="00A80090">
      <w:pPr>
        <w:pStyle w:val="Heading1"/>
        <w:rPr>
          <w:rStyle w:val="IntenseReference"/>
          <w:color w:val="404040" w:themeColor="text1" w:themeTint="BF"/>
          <w:sz w:val="40"/>
          <w:szCs w:val="40"/>
          <w:lang w:val="sr-Cyrl-RS"/>
        </w:rPr>
      </w:pPr>
      <w:r w:rsidRPr="002839AC">
        <w:rPr>
          <w:rStyle w:val="IntenseReference"/>
          <w:color w:val="404040" w:themeColor="text1" w:themeTint="BF"/>
          <w:sz w:val="40"/>
          <w:szCs w:val="40"/>
          <w:lang w:val="sr-Cyrl-RS"/>
        </w:rPr>
        <w:t>ПРИПРЕМА</w:t>
      </w:r>
      <w:r w:rsidR="00661A4C" w:rsidRPr="002839AC">
        <w:rPr>
          <w:rStyle w:val="IntenseReference"/>
          <w:color w:val="404040" w:themeColor="text1" w:themeTint="BF"/>
          <w:sz w:val="40"/>
          <w:szCs w:val="40"/>
          <w:lang w:val="sr-Cyrl-RS"/>
        </w:rPr>
        <w:t xml:space="preserve"> ЗА ЧАС</w:t>
      </w:r>
    </w:p>
    <w:tbl>
      <w:tblPr>
        <w:tblW w:w="5000" w:type="pct"/>
        <w:tblCellMar>
          <w:left w:w="0" w:type="dxa"/>
          <w:right w:w="0" w:type="dxa"/>
        </w:tblCellMar>
        <w:tblLook w:val="0600" w:firstRow="0" w:lastRow="0" w:firstColumn="0" w:lastColumn="0" w:noHBand="1" w:noVBand="1"/>
      </w:tblPr>
      <w:tblGrid>
        <w:gridCol w:w="3960"/>
        <w:gridCol w:w="1984"/>
        <w:gridCol w:w="2830"/>
        <w:gridCol w:w="2275"/>
        <w:gridCol w:w="567"/>
        <w:gridCol w:w="1389"/>
        <w:gridCol w:w="1375"/>
      </w:tblGrid>
      <w:tr w:rsidR="00EE38CF" w:rsidRPr="002839AC" w14:paraId="592D9157" w14:textId="77777777" w:rsidTr="008D5E55">
        <w:trPr>
          <w:trHeight w:hRule="exact" w:val="432"/>
        </w:trPr>
        <w:tc>
          <w:tcPr>
            <w:tcW w:w="1377" w:type="pct"/>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2" w:type="dxa"/>
              <w:left w:w="89" w:type="dxa"/>
              <w:bottom w:w="0" w:type="dxa"/>
              <w:right w:w="89" w:type="dxa"/>
            </w:tcMar>
            <w:vAlign w:val="center"/>
          </w:tcPr>
          <w:p w14:paraId="7FDE24A8" w14:textId="5535006D" w:rsidR="00EE38CF" w:rsidRPr="002839AC" w:rsidRDefault="00410C13" w:rsidP="00F057B7">
            <w:pPr>
              <w:spacing w:after="0" w:line="240" w:lineRule="auto"/>
              <w:rPr>
                <w:rFonts w:asciiTheme="majorHAnsi" w:eastAsia="Arial" w:hAnsiTheme="majorHAnsi" w:cs="Times New Roman"/>
                <w:b/>
                <w:bCs/>
                <w:color w:val="404040" w:themeColor="text1" w:themeTint="BF"/>
                <w:kern w:val="24"/>
                <w:lang w:val="sr-Cyrl-RS"/>
              </w:rPr>
            </w:pPr>
            <w:r w:rsidRPr="002839AC">
              <w:rPr>
                <w:rFonts w:asciiTheme="majorHAnsi" w:eastAsia="Arial" w:hAnsiTheme="majorHAnsi" w:cs="Times New Roman"/>
                <w:b/>
                <w:bCs/>
                <w:color w:val="404040" w:themeColor="text1" w:themeTint="BF"/>
                <w:kern w:val="24"/>
                <w:lang w:val="sr-Cyrl-RS"/>
              </w:rPr>
              <w:t xml:space="preserve">1. </w:t>
            </w:r>
            <w:r w:rsidR="00EE38CF" w:rsidRPr="002839AC">
              <w:rPr>
                <w:rFonts w:asciiTheme="majorHAnsi" w:eastAsia="Arial" w:hAnsiTheme="majorHAnsi" w:cs="Times New Roman"/>
                <w:b/>
                <w:bCs/>
                <w:color w:val="404040" w:themeColor="text1" w:themeTint="BF"/>
                <w:kern w:val="24"/>
                <w:lang w:val="sr-Cyrl-RS"/>
              </w:rPr>
              <w:t>Школа</w:t>
            </w:r>
          </w:p>
        </w:tc>
        <w:tc>
          <w:tcPr>
            <w:tcW w:w="1674" w:type="pct"/>
            <w:gridSpan w:val="2"/>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2" w:type="dxa"/>
              <w:left w:w="61" w:type="dxa"/>
              <w:bottom w:w="0" w:type="dxa"/>
              <w:right w:w="61" w:type="dxa"/>
            </w:tcMar>
            <w:vAlign w:val="center"/>
          </w:tcPr>
          <w:p w14:paraId="51F668E9" w14:textId="4603369B" w:rsidR="00EE38CF" w:rsidRPr="009D5BC4" w:rsidRDefault="009D5BC4" w:rsidP="00A80090">
            <w:pPr>
              <w:spacing w:after="0" w:line="240" w:lineRule="auto"/>
              <w:rPr>
                <w:rFonts w:asciiTheme="majorHAnsi" w:eastAsia="Arial" w:hAnsiTheme="majorHAnsi" w:cs="Times New Roman"/>
                <w:b/>
                <w:color w:val="404040" w:themeColor="text1" w:themeTint="BF"/>
                <w:kern w:val="24"/>
                <w:lang w:val="sr-Cyrl-RS"/>
              </w:rPr>
            </w:pPr>
            <w:r>
              <w:rPr>
                <w:rFonts w:asciiTheme="majorHAnsi" w:eastAsia="Arial" w:hAnsiTheme="majorHAnsi" w:cs="Times New Roman"/>
                <w:b/>
                <w:color w:val="404040" w:themeColor="text1" w:themeTint="BF"/>
                <w:kern w:val="24"/>
                <w:lang w:val="sr-Cyrl-RS"/>
              </w:rPr>
              <w:t>Никола Тесла</w:t>
            </w:r>
          </w:p>
        </w:tc>
        <w:tc>
          <w:tcPr>
            <w:tcW w:w="791" w:type="pct"/>
            <w:tcBorders>
              <w:top w:val="single" w:sz="8" w:space="0" w:color="000000"/>
              <w:left w:val="single" w:sz="8" w:space="0" w:color="000000"/>
              <w:bottom w:val="single" w:sz="8" w:space="0" w:color="000000"/>
              <w:right w:val="single" w:sz="8" w:space="0" w:color="000000"/>
            </w:tcBorders>
            <w:shd w:val="clear" w:color="auto" w:fill="DAEEF3" w:themeFill="accent5" w:themeFillTint="33"/>
            <w:vAlign w:val="center"/>
          </w:tcPr>
          <w:p w14:paraId="07704BE8" w14:textId="1214B4B5" w:rsidR="00EE38CF" w:rsidRPr="002839AC" w:rsidRDefault="00EE38CF" w:rsidP="00EE38CF">
            <w:pPr>
              <w:spacing w:after="0" w:line="240" w:lineRule="auto"/>
              <w:ind w:firstLine="139"/>
              <w:rPr>
                <w:rFonts w:asciiTheme="majorHAnsi" w:eastAsia="Arial" w:hAnsiTheme="majorHAnsi" w:cs="Times New Roman"/>
                <w:b/>
                <w:color w:val="404040" w:themeColor="text1" w:themeTint="BF"/>
                <w:kern w:val="24"/>
                <w:lang w:val="sr-Cyrl-RS"/>
              </w:rPr>
            </w:pPr>
            <w:r w:rsidRPr="002839AC">
              <w:rPr>
                <w:rFonts w:asciiTheme="majorHAnsi" w:eastAsia="Arial" w:hAnsiTheme="majorHAnsi" w:cs="Times New Roman"/>
                <w:b/>
                <w:color w:val="404040" w:themeColor="text1" w:themeTint="BF"/>
                <w:kern w:val="24"/>
                <w:lang w:val="sr-Cyrl-RS"/>
              </w:rPr>
              <w:t>Место</w:t>
            </w:r>
          </w:p>
        </w:tc>
        <w:tc>
          <w:tcPr>
            <w:tcW w:w="1158" w:type="pct"/>
            <w:gridSpan w:val="3"/>
            <w:tcBorders>
              <w:top w:val="single" w:sz="8" w:space="0" w:color="000000"/>
              <w:left w:val="single" w:sz="8" w:space="0" w:color="000000"/>
              <w:bottom w:val="single" w:sz="8" w:space="0" w:color="000000"/>
              <w:right w:val="single" w:sz="8" w:space="0" w:color="000000"/>
            </w:tcBorders>
            <w:shd w:val="clear" w:color="auto" w:fill="DAEEF3" w:themeFill="accent5" w:themeFillTint="33"/>
            <w:vAlign w:val="center"/>
          </w:tcPr>
          <w:p w14:paraId="092485CC" w14:textId="4B459F59" w:rsidR="00EE38CF" w:rsidRPr="002839AC" w:rsidRDefault="009D5BC4" w:rsidP="00EE38CF">
            <w:pPr>
              <w:spacing w:after="0" w:line="240" w:lineRule="auto"/>
              <w:jc w:val="center"/>
              <w:rPr>
                <w:rFonts w:asciiTheme="majorHAnsi" w:eastAsia="Arial" w:hAnsiTheme="majorHAnsi" w:cs="Times New Roman"/>
                <w:b/>
                <w:color w:val="404040" w:themeColor="text1" w:themeTint="BF"/>
                <w:kern w:val="24"/>
                <w:lang w:val="sr-Cyrl-RS"/>
              </w:rPr>
            </w:pPr>
            <w:r>
              <w:rPr>
                <w:rFonts w:asciiTheme="majorHAnsi" w:eastAsia="Arial" w:hAnsiTheme="majorHAnsi" w:cs="Times New Roman"/>
                <w:b/>
                <w:color w:val="404040" w:themeColor="text1" w:themeTint="BF"/>
                <w:kern w:val="24"/>
                <w:lang w:val="sr-Cyrl-RS"/>
              </w:rPr>
              <w:t>Винча</w:t>
            </w:r>
          </w:p>
        </w:tc>
      </w:tr>
      <w:tr w:rsidR="00A80090" w:rsidRPr="002839AC" w14:paraId="3BF95CD7" w14:textId="77777777" w:rsidTr="008D5E55">
        <w:trPr>
          <w:trHeight w:hRule="exact" w:val="488"/>
        </w:trPr>
        <w:tc>
          <w:tcPr>
            <w:tcW w:w="1377" w:type="pct"/>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2" w:type="dxa"/>
              <w:left w:w="89" w:type="dxa"/>
              <w:bottom w:w="0" w:type="dxa"/>
              <w:right w:w="89" w:type="dxa"/>
            </w:tcMar>
            <w:vAlign w:val="center"/>
          </w:tcPr>
          <w:p w14:paraId="3CB77CB1" w14:textId="4AFB584D" w:rsidR="002744D3" w:rsidRPr="002839AC" w:rsidRDefault="00410C13" w:rsidP="000C78F3">
            <w:pPr>
              <w:spacing w:after="0" w:line="240" w:lineRule="auto"/>
              <w:rPr>
                <w:rFonts w:asciiTheme="majorHAnsi" w:eastAsia="Arial" w:hAnsiTheme="majorHAnsi" w:cs="Times New Roman"/>
                <w:b/>
                <w:bCs/>
                <w:color w:val="404040" w:themeColor="text1" w:themeTint="BF"/>
                <w:kern w:val="24"/>
                <w:lang w:val="sr-Cyrl-RS"/>
              </w:rPr>
            </w:pPr>
            <w:r w:rsidRPr="002839AC">
              <w:rPr>
                <w:rFonts w:asciiTheme="majorHAnsi" w:eastAsia="Arial" w:hAnsiTheme="majorHAnsi" w:cs="Times New Roman"/>
                <w:b/>
                <w:bCs/>
                <w:color w:val="404040" w:themeColor="text1" w:themeTint="BF"/>
                <w:kern w:val="24"/>
                <w:lang w:val="sr-Cyrl-RS"/>
              </w:rPr>
              <w:t xml:space="preserve">2. </w:t>
            </w:r>
            <w:r w:rsidR="002744D3" w:rsidRPr="002839AC">
              <w:rPr>
                <w:rFonts w:asciiTheme="majorHAnsi" w:eastAsia="Arial" w:hAnsiTheme="majorHAnsi" w:cs="Times New Roman"/>
                <w:b/>
                <w:bCs/>
                <w:color w:val="404040" w:themeColor="text1" w:themeTint="BF"/>
                <w:kern w:val="24"/>
                <w:lang w:val="sr-Cyrl-RS"/>
              </w:rPr>
              <w:t>Наставник</w:t>
            </w:r>
            <w:r w:rsidR="00EE38CF" w:rsidRPr="002839AC">
              <w:rPr>
                <w:rFonts w:asciiTheme="majorHAnsi" w:eastAsia="Arial" w:hAnsiTheme="majorHAnsi" w:cs="Times New Roman"/>
                <w:b/>
                <w:bCs/>
                <w:color w:val="404040" w:themeColor="text1" w:themeTint="BF"/>
                <w:kern w:val="24"/>
                <w:lang w:val="sr-Cyrl-RS"/>
              </w:rPr>
              <w:t xml:space="preserve"> (име и презиме)</w:t>
            </w:r>
          </w:p>
        </w:tc>
        <w:tc>
          <w:tcPr>
            <w:tcW w:w="3623" w:type="pct"/>
            <w:gridSpan w:val="6"/>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2" w:type="dxa"/>
              <w:left w:w="61" w:type="dxa"/>
              <w:bottom w:w="0" w:type="dxa"/>
              <w:right w:w="61" w:type="dxa"/>
            </w:tcMar>
            <w:vAlign w:val="center"/>
          </w:tcPr>
          <w:p w14:paraId="5F1822BC" w14:textId="4A8B2903" w:rsidR="002744D3" w:rsidRPr="002839AC" w:rsidRDefault="009D5BC4" w:rsidP="00A80090">
            <w:pPr>
              <w:spacing w:after="0" w:line="240" w:lineRule="auto"/>
              <w:rPr>
                <w:rFonts w:asciiTheme="majorHAnsi" w:eastAsia="Arial" w:hAnsiTheme="majorHAnsi" w:cs="Times New Roman"/>
                <w:b/>
                <w:color w:val="404040" w:themeColor="text1" w:themeTint="BF"/>
                <w:kern w:val="24"/>
                <w:lang w:val="sr-Cyrl-RS"/>
              </w:rPr>
            </w:pPr>
            <w:r>
              <w:rPr>
                <w:rFonts w:asciiTheme="majorHAnsi" w:eastAsia="Arial" w:hAnsiTheme="majorHAnsi" w:cs="Times New Roman"/>
                <w:b/>
                <w:color w:val="404040" w:themeColor="text1" w:themeTint="BF"/>
                <w:kern w:val="24"/>
                <w:lang w:val="sr-Cyrl-RS"/>
              </w:rPr>
              <w:t>Сузана Дојчиновић</w:t>
            </w:r>
          </w:p>
        </w:tc>
      </w:tr>
      <w:tr w:rsidR="008545D1" w:rsidRPr="002839AC" w14:paraId="02364E95" w14:textId="77777777" w:rsidTr="000C78F3">
        <w:trPr>
          <w:trHeight w:hRule="exact" w:val="432"/>
        </w:trPr>
        <w:tc>
          <w:tcPr>
            <w:tcW w:w="2067" w:type="pct"/>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vAlign w:val="center"/>
          </w:tcPr>
          <w:p w14:paraId="39875EFC" w14:textId="01ACFB00" w:rsidR="008545D1" w:rsidRPr="002839AC" w:rsidRDefault="008545D1" w:rsidP="000C78F3">
            <w:pPr>
              <w:spacing w:after="0" w:line="240" w:lineRule="auto"/>
              <w:rPr>
                <w:rFonts w:asciiTheme="majorHAnsi" w:eastAsia="Arial" w:hAnsiTheme="majorHAnsi" w:cs="Times New Roman"/>
                <w:b/>
                <w:bCs/>
                <w:color w:val="404040" w:themeColor="text1" w:themeTint="BF"/>
                <w:kern w:val="24"/>
                <w:lang w:val="sr-Cyrl-RS"/>
              </w:rPr>
            </w:pPr>
            <w:r>
              <w:rPr>
                <w:rFonts w:asciiTheme="majorHAnsi" w:eastAsia="Arial" w:hAnsiTheme="majorHAnsi" w:cs="Times New Roman"/>
                <w:b/>
                <w:bCs/>
                <w:color w:val="404040" w:themeColor="text1" w:themeTint="BF"/>
                <w:kern w:val="24"/>
                <w:lang w:val="sr-Cyrl-RS"/>
              </w:rPr>
              <w:t>3</w:t>
            </w:r>
            <w:r w:rsidRPr="002839AC">
              <w:rPr>
                <w:rFonts w:asciiTheme="majorHAnsi" w:eastAsia="Arial" w:hAnsiTheme="majorHAnsi" w:cs="Times New Roman"/>
                <w:b/>
                <w:bCs/>
                <w:color w:val="404040" w:themeColor="text1" w:themeTint="BF"/>
                <w:kern w:val="24"/>
                <w:lang w:val="sr-Cyrl-RS"/>
              </w:rPr>
              <w:t xml:space="preserve">. </w:t>
            </w:r>
            <w:r w:rsidR="007A506A">
              <w:rPr>
                <w:rFonts w:asciiTheme="majorHAnsi" w:eastAsia="Arial" w:hAnsiTheme="majorHAnsi" w:cs="Times New Roman"/>
                <w:b/>
                <w:bCs/>
                <w:color w:val="404040" w:themeColor="text1" w:themeTint="BF"/>
                <w:kern w:val="24"/>
                <w:lang w:val="sr-Cyrl-RS"/>
              </w:rPr>
              <w:t>Модел наставе (изабрати</w:t>
            </w:r>
            <w:r w:rsidR="00AF6FB1">
              <w:rPr>
                <w:rFonts w:asciiTheme="majorHAnsi" w:eastAsia="Arial" w:hAnsiTheme="majorHAnsi" w:cs="Times New Roman"/>
                <w:b/>
                <w:bCs/>
                <w:color w:val="404040" w:themeColor="text1" w:themeTint="BF"/>
                <w:kern w:val="24"/>
                <w:lang w:val="sr-Cyrl-RS"/>
              </w:rPr>
              <w:t xml:space="preserve"> из падајућег менија</w:t>
            </w:r>
            <w:r w:rsidR="007A506A">
              <w:rPr>
                <w:rFonts w:asciiTheme="majorHAnsi" w:eastAsia="Arial" w:hAnsiTheme="majorHAnsi" w:cs="Times New Roman"/>
                <w:b/>
                <w:bCs/>
                <w:color w:val="404040" w:themeColor="text1" w:themeTint="BF"/>
                <w:kern w:val="24"/>
                <w:lang w:val="sr-Cyrl-RS"/>
              </w:rPr>
              <w:t>)</w:t>
            </w:r>
            <w:r>
              <w:rPr>
                <w:rFonts w:asciiTheme="majorHAnsi" w:eastAsia="Arial" w:hAnsiTheme="majorHAnsi" w:cs="Times New Roman"/>
                <w:b/>
                <w:bCs/>
                <w:color w:val="404040" w:themeColor="text1" w:themeTint="BF"/>
                <w:kern w:val="24"/>
                <w:lang w:val="sr-Cyrl-RS"/>
              </w:rPr>
              <w:t>:</w:t>
            </w:r>
          </w:p>
        </w:tc>
        <w:tc>
          <w:tcPr>
            <w:tcW w:w="2933" w:type="pct"/>
            <w:gridSpan w:val="5"/>
            <w:tcBorders>
              <w:top w:val="single" w:sz="8" w:space="0" w:color="000000"/>
              <w:left w:val="single" w:sz="8" w:space="0" w:color="000000"/>
              <w:bottom w:val="single" w:sz="8" w:space="0" w:color="000000"/>
              <w:right w:val="single" w:sz="8" w:space="0" w:color="000000"/>
            </w:tcBorders>
            <w:shd w:val="clear" w:color="auto" w:fill="auto"/>
            <w:tcMar>
              <w:top w:w="12" w:type="dxa"/>
              <w:left w:w="61" w:type="dxa"/>
              <w:bottom w:w="0" w:type="dxa"/>
              <w:right w:w="61" w:type="dxa"/>
            </w:tcMar>
            <w:vAlign w:val="center"/>
          </w:tcPr>
          <w:p w14:paraId="28D15854" w14:textId="054AA618" w:rsidR="008545D1" w:rsidRPr="00AF6FB1" w:rsidRDefault="007A506A" w:rsidP="00104B52">
            <w:pPr>
              <w:spacing w:after="0" w:line="240" w:lineRule="auto"/>
              <w:rPr>
                <w:rFonts w:asciiTheme="majorHAnsi" w:eastAsia="Arial" w:hAnsiTheme="majorHAnsi" w:cs="Times New Roman"/>
                <w:b/>
                <w:color w:val="404040" w:themeColor="text1" w:themeTint="BF"/>
                <w:kern w:val="24"/>
                <w:sz w:val="28"/>
                <w:szCs w:val="28"/>
                <w:vertAlign w:val="subscript"/>
                <w:lang w:val="sr-Cyrl-RS"/>
              </w:rPr>
            </w:pPr>
            <w:r>
              <w:rPr>
                <w:rFonts w:asciiTheme="majorHAnsi" w:eastAsia="Arial" w:hAnsiTheme="majorHAnsi" w:cs="Times New Roman"/>
                <w:b/>
                <w:color w:val="404040" w:themeColor="text1" w:themeTint="BF"/>
                <w:kern w:val="24"/>
                <w:vertAlign w:val="subscript"/>
                <w:lang w:val="sr-Cyrl-RS"/>
              </w:rPr>
              <w:t xml:space="preserve">   </w:t>
            </w:r>
            <w:sdt>
              <w:sdtPr>
                <w:rPr>
                  <w:rFonts w:asciiTheme="majorHAnsi" w:eastAsia="Arial" w:hAnsiTheme="majorHAnsi" w:cs="Times New Roman"/>
                  <w:b/>
                  <w:color w:val="404040" w:themeColor="text1" w:themeTint="BF"/>
                  <w:kern w:val="24"/>
                  <w:sz w:val="28"/>
                  <w:szCs w:val="28"/>
                  <w:vertAlign w:val="subscript"/>
                  <w:lang w:val="sr-Cyrl-RS"/>
                </w:rPr>
                <w:id w:val="-1437828546"/>
                <w:lock w:val="sdtLocked"/>
                <w:placeholder>
                  <w:docPart w:val="EE4F723DB1D44E498DAC9C0178E9ED41"/>
                </w:placeholder>
                <w15:color w:val="00FFFF"/>
                <w:comboBox>
                  <w:listItem w:displayText="Кликните овде и изаберите" w:value="Кликните овде и изаберите"/>
                  <w:listItem w:displayText="Класични (уживо у учионици)" w:value="Класични (уживо у учионици)"/>
                  <w:listItem w:displayText="Онлајн (настава на даљину)" w:value="Онлајн (настава на даљину)"/>
                  <w:listItem w:displayText="Хибридни (комбинација класичне и онлајн наставе)" w:value="Хибридни (комбинација класичне и онлајн наставе)"/>
                </w:comboBox>
              </w:sdtPr>
              <w:sdtEndPr/>
              <w:sdtContent>
                <w:r w:rsidR="006C7A50">
                  <w:rPr>
                    <w:rFonts w:asciiTheme="majorHAnsi" w:eastAsia="Arial" w:hAnsiTheme="majorHAnsi" w:cs="Times New Roman"/>
                    <w:b/>
                    <w:color w:val="404040" w:themeColor="text1" w:themeTint="BF"/>
                    <w:kern w:val="24"/>
                    <w:sz w:val="28"/>
                    <w:szCs w:val="28"/>
                    <w:vertAlign w:val="subscript"/>
                    <w:lang w:val="sr-Cyrl-RS"/>
                  </w:rPr>
                  <w:t>Класични (уживо у учионици)</w:t>
                </w:r>
              </w:sdtContent>
            </w:sdt>
          </w:p>
        </w:tc>
      </w:tr>
      <w:tr w:rsidR="00A80090" w:rsidRPr="002839AC" w14:paraId="0B7010F9" w14:textId="77777777" w:rsidTr="008D5E55">
        <w:trPr>
          <w:trHeight w:hRule="exact" w:val="432"/>
        </w:trPr>
        <w:tc>
          <w:tcPr>
            <w:tcW w:w="1377" w:type="pct"/>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vAlign w:val="center"/>
          </w:tcPr>
          <w:p w14:paraId="1422AA5B" w14:textId="0B7491BB" w:rsidR="00F471ED" w:rsidRPr="002839AC" w:rsidRDefault="007A506A" w:rsidP="00F057B7">
            <w:pPr>
              <w:spacing w:after="0" w:line="240" w:lineRule="auto"/>
              <w:rPr>
                <w:rFonts w:asciiTheme="majorHAnsi" w:eastAsia="Arial" w:hAnsiTheme="majorHAnsi" w:cs="Times New Roman"/>
                <w:b/>
                <w:bCs/>
                <w:color w:val="404040" w:themeColor="text1" w:themeTint="BF"/>
                <w:kern w:val="24"/>
                <w:lang w:val="sr-Cyrl-RS"/>
              </w:rPr>
            </w:pPr>
            <w:r>
              <w:rPr>
                <w:rFonts w:asciiTheme="majorHAnsi" w:eastAsia="Arial" w:hAnsiTheme="majorHAnsi" w:cs="Times New Roman"/>
                <w:b/>
                <w:bCs/>
                <w:color w:val="404040" w:themeColor="text1" w:themeTint="BF"/>
                <w:kern w:val="24"/>
                <w:lang w:val="sr-Cyrl-RS"/>
              </w:rPr>
              <w:t>4</w:t>
            </w:r>
            <w:r w:rsidR="00410C13" w:rsidRPr="002839AC">
              <w:rPr>
                <w:rFonts w:asciiTheme="majorHAnsi" w:eastAsia="Arial" w:hAnsiTheme="majorHAnsi" w:cs="Times New Roman"/>
                <w:b/>
                <w:bCs/>
                <w:color w:val="404040" w:themeColor="text1" w:themeTint="BF"/>
                <w:kern w:val="24"/>
                <w:lang w:val="sr-Cyrl-RS"/>
              </w:rPr>
              <w:t xml:space="preserve">. </w:t>
            </w:r>
            <w:r w:rsidR="00F471ED" w:rsidRPr="002839AC">
              <w:rPr>
                <w:rFonts w:asciiTheme="majorHAnsi" w:eastAsia="Arial" w:hAnsiTheme="majorHAnsi" w:cs="Times New Roman"/>
                <w:b/>
                <w:bCs/>
                <w:color w:val="404040" w:themeColor="text1" w:themeTint="BF"/>
                <w:kern w:val="24"/>
                <w:lang w:val="sr-Cyrl-RS"/>
              </w:rPr>
              <w:t>Предмет:</w:t>
            </w:r>
          </w:p>
        </w:tc>
        <w:tc>
          <w:tcPr>
            <w:tcW w:w="2662" w:type="pct"/>
            <w:gridSpan w:val="4"/>
            <w:tcBorders>
              <w:top w:val="single" w:sz="8" w:space="0" w:color="000000"/>
              <w:left w:val="single" w:sz="8" w:space="0" w:color="000000"/>
              <w:bottom w:val="single" w:sz="8" w:space="0" w:color="000000"/>
              <w:right w:val="single" w:sz="4" w:space="0" w:color="auto"/>
            </w:tcBorders>
            <w:shd w:val="clear" w:color="auto" w:fill="auto"/>
            <w:tcMar>
              <w:top w:w="12" w:type="dxa"/>
              <w:left w:w="61" w:type="dxa"/>
              <w:bottom w:w="0" w:type="dxa"/>
              <w:right w:w="61" w:type="dxa"/>
            </w:tcMar>
            <w:vAlign w:val="center"/>
          </w:tcPr>
          <w:p w14:paraId="10EE2B45" w14:textId="05CDB9D4" w:rsidR="00F471ED" w:rsidRPr="002839AC" w:rsidRDefault="006C7A50" w:rsidP="00F057B7">
            <w:pPr>
              <w:spacing w:after="0" w:line="240" w:lineRule="auto"/>
              <w:rPr>
                <w:rFonts w:asciiTheme="majorHAnsi" w:eastAsia="Arial" w:hAnsiTheme="majorHAnsi" w:cs="Times New Roman"/>
                <w:b/>
                <w:color w:val="404040" w:themeColor="text1" w:themeTint="BF"/>
                <w:kern w:val="24"/>
                <w:lang w:val="sr-Cyrl-RS"/>
              </w:rPr>
            </w:pPr>
            <w:r>
              <w:rPr>
                <w:rFonts w:asciiTheme="majorHAnsi" w:eastAsia="Arial" w:hAnsiTheme="majorHAnsi" w:cs="Times New Roman"/>
                <w:b/>
                <w:color w:val="404040" w:themeColor="text1" w:themeTint="BF"/>
                <w:kern w:val="24"/>
                <w:lang w:val="sr-Cyrl-RS"/>
              </w:rPr>
              <w:t>Српски језик и књижевност</w:t>
            </w:r>
          </w:p>
        </w:tc>
        <w:tc>
          <w:tcPr>
            <w:tcW w:w="483" w:type="pct"/>
            <w:tcBorders>
              <w:top w:val="single" w:sz="8" w:space="0" w:color="000000"/>
              <w:left w:val="single" w:sz="4" w:space="0" w:color="auto"/>
              <w:bottom w:val="single" w:sz="8" w:space="0" w:color="000000"/>
              <w:right w:val="single" w:sz="4" w:space="0" w:color="auto"/>
            </w:tcBorders>
            <w:shd w:val="clear" w:color="auto" w:fill="auto"/>
            <w:vAlign w:val="center"/>
          </w:tcPr>
          <w:p w14:paraId="1BFEB11D" w14:textId="77777777" w:rsidR="00F471ED" w:rsidRPr="002839AC" w:rsidRDefault="00F471ED" w:rsidP="002744D3">
            <w:pPr>
              <w:spacing w:after="0" w:line="240" w:lineRule="auto"/>
              <w:ind w:firstLine="139"/>
              <w:rPr>
                <w:rFonts w:asciiTheme="majorHAnsi" w:eastAsia="Arial" w:hAnsiTheme="majorHAnsi" w:cs="Times New Roman"/>
                <w:b/>
                <w:color w:val="404040" w:themeColor="text1" w:themeTint="BF"/>
                <w:kern w:val="24"/>
                <w:lang w:val="sr-Cyrl-RS"/>
              </w:rPr>
            </w:pPr>
            <w:r w:rsidRPr="002839AC">
              <w:rPr>
                <w:rFonts w:asciiTheme="majorHAnsi" w:eastAsia="Arial" w:hAnsiTheme="majorHAnsi" w:cs="Times New Roman"/>
                <w:b/>
                <w:bCs/>
                <w:color w:val="404040" w:themeColor="text1" w:themeTint="BF"/>
                <w:kern w:val="24"/>
                <w:lang w:val="sr-Cyrl-RS"/>
              </w:rPr>
              <w:t>Разред</w:t>
            </w:r>
            <w:r w:rsidRPr="002839AC">
              <w:rPr>
                <w:rFonts w:asciiTheme="majorHAnsi" w:eastAsia="Arial" w:hAnsiTheme="majorHAnsi" w:cs="Times New Roman"/>
                <w:b/>
                <w:color w:val="404040" w:themeColor="text1" w:themeTint="BF"/>
                <w:kern w:val="24"/>
                <w:lang w:val="sr-Cyrl-RS"/>
              </w:rPr>
              <w:t xml:space="preserve"> </w:t>
            </w:r>
          </w:p>
        </w:tc>
        <w:tc>
          <w:tcPr>
            <w:tcW w:w="478" w:type="pct"/>
            <w:tcBorders>
              <w:top w:val="single" w:sz="8" w:space="0" w:color="000000"/>
              <w:left w:val="single" w:sz="4" w:space="0" w:color="auto"/>
              <w:bottom w:val="single" w:sz="8" w:space="0" w:color="000000"/>
              <w:right w:val="single" w:sz="8" w:space="0" w:color="000000"/>
            </w:tcBorders>
            <w:shd w:val="clear" w:color="auto" w:fill="auto"/>
            <w:vAlign w:val="center"/>
          </w:tcPr>
          <w:p w14:paraId="14DD5E1C" w14:textId="63BE2A4E" w:rsidR="00F471ED" w:rsidRPr="002839AC" w:rsidRDefault="006C7A50" w:rsidP="00EE38CF">
            <w:pPr>
              <w:spacing w:after="0" w:line="240" w:lineRule="auto"/>
              <w:jc w:val="center"/>
              <w:rPr>
                <w:rFonts w:asciiTheme="majorHAnsi" w:eastAsia="Arial" w:hAnsiTheme="majorHAnsi" w:cs="Times New Roman"/>
                <w:b/>
                <w:color w:val="404040" w:themeColor="text1" w:themeTint="BF"/>
                <w:kern w:val="24"/>
                <w:vertAlign w:val="subscript"/>
                <w:lang w:val="sr-Cyrl-RS"/>
              </w:rPr>
            </w:pPr>
            <w:r>
              <w:rPr>
                <w:rFonts w:asciiTheme="majorHAnsi" w:eastAsia="Arial" w:hAnsiTheme="majorHAnsi" w:cs="Times New Roman"/>
                <w:b/>
                <w:color w:val="404040" w:themeColor="text1" w:themeTint="BF"/>
                <w:kern w:val="24"/>
                <w:vertAlign w:val="subscript"/>
                <w:lang w:val="sr-Cyrl-RS"/>
              </w:rPr>
              <w:t>пети</w:t>
            </w:r>
          </w:p>
        </w:tc>
      </w:tr>
      <w:tr w:rsidR="00A80090" w:rsidRPr="002839AC" w14:paraId="6473643D" w14:textId="77777777" w:rsidTr="008D5E55">
        <w:trPr>
          <w:trHeight w:hRule="exact" w:val="432"/>
        </w:trPr>
        <w:tc>
          <w:tcPr>
            <w:tcW w:w="1377" w:type="pct"/>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vAlign w:val="center"/>
            <w:hideMark/>
          </w:tcPr>
          <w:p w14:paraId="6547C7CB" w14:textId="3E2A6685" w:rsidR="00F471ED" w:rsidRPr="002839AC" w:rsidRDefault="007A506A" w:rsidP="00F471ED">
            <w:pPr>
              <w:spacing w:after="0" w:line="240" w:lineRule="auto"/>
              <w:rPr>
                <w:rFonts w:asciiTheme="majorHAnsi" w:eastAsia="Times New Roman" w:hAnsiTheme="majorHAnsi" w:cs="Times New Roman"/>
                <w:color w:val="404040" w:themeColor="text1" w:themeTint="BF"/>
                <w:lang w:val="sr-Cyrl-RS"/>
              </w:rPr>
            </w:pPr>
            <w:r>
              <w:rPr>
                <w:rFonts w:asciiTheme="majorHAnsi" w:eastAsia="Arial" w:hAnsiTheme="majorHAnsi" w:cs="Times New Roman"/>
                <w:b/>
                <w:bCs/>
                <w:color w:val="404040" w:themeColor="text1" w:themeTint="BF"/>
                <w:kern w:val="24"/>
                <w:lang w:val="sr-Cyrl-RS"/>
              </w:rPr>
              <w:t>5</w:t>
            </w:r>
            <w:r w:rsidR="00410C13" w:rsidRPr="002839AC">
              <w:rPr>
                <w:rFonts w:asciiTheme="majorHAnsi" w:eastAsia="Arial" w:hAnsiTheme="majorHAnsi" w:cs="Times New Roman"/>
                <w:b/>
                <w:bCs/>
                <w:color w:val="404040" w:themeColor="text1" w:themeTint="BF"/>
                <w:kern w:val="24"/>
                <w:lang w:val="sr-Cyrl-RS"/>
              </w:rPr>
              <w:t xml:space="preserve">. </w:t>
            </w:r>
            <w:r w:rsidR="00F471ED" w:rsidRPr="002839AC">
              <w:rPr>
                <w:rFonts w:asciiTheme="majorHAnsi" w:eastAsia="Arial" w:hAnsiTheme="majorHAnsi" w:cs="Times New Roman"/>
                <w:b/>
                <w:bCs/>
                <w:color w:val="404040" w:themeColor="text1" w:themeTint="BF"/>
                <w:kern w:val="24"/>
                <w:lang w:val="sr-Cyrl-RS"/>
              </w:rPr>
              <w:t>Наставна тема - модул:</w:t>
            </w:r>
          </w:p>
        </w:tc>
        <w:tc>
          <w:tcPr>
            <w:tcW w:w="3623" w:type="pct"/>
            <w:gridSpan w:val="6"/>
            <w:tcBorders>
              <w:top w:val="single" w:sz="8" w:space="0" w:color="000000"/>
              <w:left w:val="single" w:sz="8" w:space="0" w:color="000000"/>
              <w:bottom w:val="single" w:sz="8" w:space="0" w:color="000000"/>
              <w:right w:val="single" w:sz="8" w:space="0" w:color="000000"/>
            </w:tcBorders>
            <w:shd w:val="clear" w:color="auto" w:fill="auto"/>
            <w:tcMar>
              <w:top w:w="12" w:type="dxa"/>
              <w:left w:w="61" w:type="dxa"/>
              <w:bottom w:w="0" w:type="dxa"/>
              <w:right w:w="61" w:type="dxa"/>
            </w:tcMar>
            <w:vAlign w:val="center"/>
          </w:tcPr>
          <w:p w14:paraId="0DC89E73" w14:textId="619289FB" w:rsidR="00F471ED" w:rsidRPr="002839AC" w:rsidRDefault="006C7A50" w:rsidP="00F471ED">
            <w:pPr>
              <w:spacing w:after="0" w:line="240" w:lineRule="auto"/>
              <w:rPr>
                <w:rFonts w:asciiTheme="majorHAnsi" w:eastAsia="Times New Roman" w:hAnsiTheme="majorHAnsi" w:cs="Times New Roman"/>
                <w:b/>
                <w:color w:val="404040" w:themeColor="text1" w:themeTint="BF"/>
                <w:lang w:val="sr-Cyrl-RS"/>
              </w:rPr>
            </w:pPr>
            <w:r>
              <w:rPr>
                <w:rFonts w:asciiTheme="majorHAnsi" w:eastAsia="Times New Roman" w:hAnsiTheme="majorHAnsi" w:cs="Times New Roman"/>
                <w:b/>
                <w:color w:val="404040" w:themeColor="text1" w:themeTint="BF"/>
                <w:lang w:val="sr-Cyrl-RS"/>
              </w:rPr>
              <w:t>Језик - граматика</w:t>
            </w:r>
          </w:p>
        </w:tc>
      </w:tr>
      <w:tr w:rsidR="00A80090" w:rsidRPr="002839AC" w14:paraId="4B3A566C" w14:textId="77777777" w:rsidTr="008D5E55">
        <w:trPr>
          <w:trHeight w:hRule="exact" w:val="432"/>
        </w:trPr>
        <w:tc>
          <w:tcPr>
            <w:tcW w:w="1377" w:type="pct"/>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vAlign w:val="center"/>
            <w:hideMark/>
          </w:tcPr>
          <w:p w14:paraId="39D9566C" w14:textId="3EF4BA41" w:rsidR="00F471ED" w:rsidRPr="002839AC" w:rsidRDefault="007A506A" w:rsidP="00F471ED">
            <w:pPr>
              <w:spacing w:after="0" w:line="240" w:lineRule="auto"/>
              <w:rPr>
                <w:rFonts w:asciiTheme="majorHAnsi" w:eastAsia="Times New Roman" w:hAnsiTheme="majorHAnsi" w:cs="Times New Roman"/>
                <w:color w:val="404040" w:themeColor="text1" w:themeTint="BF"/>
                <w:lang w:val="sr-Cyrl-RS"/>
              </w:rPr>
            </w:pPr>
            <w:r>
              <w:rPr>
                <w:rFonts w:asciiTheme="majorHAnsi" w:eastAsia="Arial" w:hAnsiTheme="majorHAnsi" w:cs="Times New Roman"/>
                <w:b/>
                <w:bCs/>
                <w:color w:val="404040" w:themeColor="text1" w:themeTint="BF"/>
                <w:kern w:val="24"/>
                <w:lang w:val="sr-Cyrl-RS"/>
              </w:rPr>
              <w:t>6</w:t>
            </w:r>
            <w:r w:rsidR="00410C13" w:rsidRPr="002839AC">
              <w:rPr>
                <w:rFonts w:asciiTheme="majorHAnsi" w:eastAsia="Arial" w:hAnsiTheme="majorHAnsi" w:cs="Times New Roman"/>
                <w:b/>
                <w:bCs/>
                <w:color w:val="404040" w:themeColor="text1" w:themeTint="BF"/>
                <w:kern w:val="24"/>
                <w:lang w:val="sr-Cyrl-RS"/>
              </w:rPr>
              <w:t xml:space="preserve">. </w:t>
            </w:r>
            <w:r w:rsidR="00F471ED" w:rsidRPr="002839AC">
              <w:rPr>
                <w:rFonts w:asciiTheme="majorHAnsi" w:eastAsia="Arial" w:hAnsiTheme="majorHAnsi" w:cs="Times New Roman"/>
                <w:b/>
                <w:bCs/>
                <w:color w:val="404040" w:themeColor="text1" w:themeTint="BF"/>
                <w:kern w:val="24"/>
                <w:lang w:val="sr-Cyrl-RS"/>
              </w:rPr>
              <w:t>Наставна јединица:</w:t>
            </w:r>
          </w:p>
        </w:tc>
        <w:tc>
          <w:tcPr>
            <w:tcW w:w="3623" w:type="pct"/>
            <w:gridSpan w:val="6"/>
            <w:tcBorders>
              <w:top w:val="single" w:sz="8" w:space="0" w:color="000000"/>
              <w:left w:val="single" w:sz="8" w:space="0" w:color="000000"/>
              <w:bottom w:val="single" w:sz="8" w:space="0" w:color="000000"/>
              <w:right w:val="single" w:sz="8" w:space="0" w:color="000000"/>
            </w:tcBorders>
            <w:shd w:val="clear" w:color="auto" w:fill="auto"/>
            <w:tcMar>
              <w:top w:w="12" w:type="dxa"/>
              <w:left w:w="61" w:type="dxa"/>
              <w:bottom w:w="0" w:type="dxa"/>
              <w:right w:w="61" w:type="dxa"/>
            </w:tcMar>
            <w:vAlign w:val="center"/>
          </w:tcPr>
          <w:p w14:paraId="61D5340A" w14:textId="06BD2B46" w:rsidR="00F471ED" w:rsidRPr="002839AC" w:rsidRDefault="006C7A50" w:rsidP="00F471ED">
            <w:pPr>
              <w:spacing w:after="0" w:line="240" w:lineRule="auto"/>
              <w:rPr>
                <w:rFonts w:asciiTheme="majorHAnsi" w:eastAsia="Times New Roman" w:hAnsiTheme="majorHAnsi" w:cs="Times New Roman"/>
                <w:b/>
                <w:color w:val="404040" w:themeColor="text1" w:themeTint="BF"/>
                <w:lang w:val="sr-Cyrl-RS"/>
              </w:rPr>
            </w:pPr>
            <w:r>
              <w:rPr>
                <w:rFonts w:asciiTheme="majorHAnsi" w:eastAsia="Times New Roman" w:hAnsiTheme="majorHAnsi" w:cs="Times New Roman"/>
                <w:b/>
                <w:color w:val="404040" w:themeColor="text1" w:themeTint="BF"/>
                <w:lang w:val="sr-Cyrl-RS"/>
              </w:rPr>
              <w:t>Предлози</w:t>
            </w:r>
          </w:p>
        </w:tc>
      </w:tr>
      <w:tr w:rsidR="00A80090" w:rsidRPr="002839AC" w14:paraId="6F564A7B" w14:textId="77777777" w:rsidTr="008D5E55">
        <w:trPr>
          <w:trHeight w:hRule="exact" w:val="432"/>
        </w:trPr>
        <w:tc>
          <w:tcPr>
            <w:tcW w:w="1377" w:type="pct"/>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vAlign w:val="center"/>
            <w:hideMark/>
          </w:tcPr>
          <w:p w14:paraId="18125191" w14:textId="5FD757BE" w:rsidR="00F471ED" w:rsidRPr="002839AC" w:rsidRDefault="007A506A" w:rsidP="00F471ED">
            <w:pPr>
              <w:spacing w:after="0" w:line="240" w:lineRule="auto"/>
              <w:rPr>
                <w:rFonts w:asciiTheme="majorHAnsi" w:eastAsia="Times New Roman" w:hAnsiTheme="majorHAnsi" w:cs="Times New Roman"/>
                <w:color w:val="404040" w:themeColor="text1" w:themeTint="BF"/>
                <w:lang w:val="sr-Cyrl-RS"/>
              </w:rPr>
            </w:pPr>
            <w:r>
              <w:rPr>
                <w:rFonts w:asciiTheme="majorHAnsi" w:eastAsia="Arial" w:hAnsiTheme="majorHAnsi" w:cs="Times New Roman"/>
                <w:b/>
                <w:bCs/>
                <w:color w:val="404040" w:themeColor="text1" w:themeTint="BF"/>
                <w:kern w:val="24"/>
                <w:lang w:val="sr-Cyrl-RS"/>
              </w:rPr>
              <w:t>7</w:t>
            </w:r>
            <w:r w:rsidR="00410C13" w:rsidRPr="002839AC">
              <w:rPr>
                <w:rFonts w:asciiTheme="majorHAnsi" w:eastAsia="Arial" w:hAnsiTheme="majorHAnsi" w:cs="Times New Roman"/>
                <w:b/>
                <w:bCs/>
                <w:color w:val="404040" w:themeColor="text1" w:themeTint="BF"/>
                <w:kern w:val="24"/>
                <w:lang w:val="sr-Cyrl-RS"/>
              </w:rPr>
              <w:t xml:space="preserve">. </w:t>
            </w:r>
            <w:r w:rsidR="00F471ED" w:rsidRPr="002839AC">
              <w:rPr>
                <w:rFonts w:asciiTheme="majorHAnsi" w:eastAsia="Arial" w:hAnsiTheme="majorHAnsi" w:cs="Times New Roman"/>
                <w:b/>
                <w:bCs/>
                <w:color w:val="404040" w:themeColor="text1" w:themeTint="BF"/>
                <w:kern w:val="24"/>
                <w:lang w:val="sr-Cyrl-RS"/>
              </w:rPr>
              <w:t>Циљ наставне јединице:</w:t>
            </w:r>
          </w:p>
        </w:tc>
        <w:tc>
          <w:tcPr>
            <w:tcW w:w="3623" w:type="pct"/>
            <w:gridSpan w:val="6"/>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vAlign w:val="center"/>
          </w:tcPr>
          <w:p w14:paraId="11CFE379" w14:textId="0AB66DA7" w:rsidR="00F471ED" w:rsidRPr="002839AC" w:rsidRDefault="006C7A50" w:rsidP="00F471ED">
            <w:pPr>
              <w:spacing w:after="0" w:line="240" w:lineRule="auto"/>
              <w:rPr>
                <w:rFonts w:asciiTheme="majorHAnsi" w:eastAsia="Times New Roman" w:hAnsiTheme="majorHAnsi" w:cs="Times New Roman"/>
                <w:color w:val="404040" w:themeColor="text1" w:themeTint="BF"/>
                <w:lang w:val="sr-Cyrl-RS"/>
              </w:rPr>
            </w:pPr>
            <w:r>
              <w:rPr>
                <w:rFonts w:asciiTheme="majorHAnsi" w:eastAsia="Times New Roman" w:hAnsiTheme="majorHAnsi" w:cs="Times New Roman"/>
                <w:color w:val="404040" w:themeColor="text1" w:themeTint="BF"/>
                <w:lang w:val="sr-Cyrl-RS"/>
              </w:rPr>
              <w:t>Усвајање знања о предлозима као непроменљивој врсти речи.</w:t>
            </w:r>
          </w:p>
        </w:tc>
      </w:tr>
      <w:tr w:rsidR="00A80090" w:rsidRPr="002839AC" w14:paraId="031BC3EC" w14:textId="77777777" w:rsidTr="008D5E55">
        <w:trPr>
          <w:trHeight w:val="432"/>
        </w:trPr>
        <w:tc>
          <w:tcPr>
            <w:tcW w:w="1377" w:type="pct"/>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vAlign w:val="center"/>
            <w:hideMark/>
          </w:tcPr>
          <w:p w14:paraId="5C74535B" w14:textId="75A0F157" w:rsidR="00F471ED" w:rsidRPr="002839AC" w:rsidRDefault="007A506A" w:rsidP="00F471ED">
            <w:pPr>
              <w:spacing w:after="0" w:line="240" w:lineRule="auto"/>
              <w:rPr>
                <w:rFonts w:asciiTheme="majorHAnsi" w:eastAsia="Times New Roman" w:hAnsiTheme="majorHAnsi" w:cs="Times New Roman"/>
                <w:color w:val="404040" w:themeColor="text1" w:themeTint="BF"/>
                <w:lang w:val="sr-Cyrl-RS"/>
              </w:rPr>
            </w:pPr>
            <w:r>
              <w:rPr>
                <w:rFonts w:asciiTheme="majorHAnsi" w:eastAsia="Arial" w:hAnsiTheme="majorHAnsi" w:cs="Times New Roman"/>
                <w:b/>
                <w:bCs/>
                <w:color w:val="404040" w:themeColor="text1" w:themeTint="BF"/>
                <w:kern w:val="24"/>
                <w:lang w:val="sr-Cyrl-RS"/>
              </w:rPr>
              <w:t>8</w:t>
            </w:r>
            <w:r w:rsidR="00410C13" w:rsidRPr="002839AC">
              <w:rPr>
                <w:rFonts w:asciiTheme="majorHAnsi" w:eastAsia="Arial" w:hAnsiTheme="majorHAnsi" w:cs="Times New Roman"/>
                <w:b/>
                <w:bCs/>
                <w:color w:val="404040" w:themeColor="text1" w:themeTint="BF"/>
                <w:kern w:val="24"/>
                <w:lang w:val="sr-Cyrl-RS"/>
              </w:rPr>
              <w:t xml:space="preserve">. </w:t>
            </w:r>
            <w:r w:rsidR="00F471ED" w:rsidRPr="002839AC">
              <w:rPr>
                <w:rFonts w:asciiTheme="majorHAnsi" w:eastAsia="Arial" w:hAnsiTheme="majorHAnsi" w:cs="Times New Roman"/>
                <w:b/>
                <w:bCs/>
                <w:color w:val="404040" w:themeColor="text1" w:themeTint="BF"/>
                <w:kern w:val="24"/>
                <w:lang w:val="sr-Cyrl-RS"/>
              </w:rPr>
              <w:t>Очекивани исходи:</w:t>
            </w:r>
          </w:p>
        </w:tc>
        <w:tc>
          <w:tcPr>
            <w:tcW w:w="3623" w:type="pct"/>
            <w:gridSpan w:val="6"/>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vAlign w:val="center"/>
          </w:tcPr>
          <w:p w14:paraId="2F76FEDA" w14:textId="341FD6DB" w:rsidR="00F471ED" w:rsidRPr="002839AC" w:rsidRDefault="006C7A50" w:rsidP="007C6988">
            <w:pPr>
              <w:spacing w:after="0" w:line="240" w:lineRule="auto"/>
              <w:rPr>
                <w:rFonts w:asciiTheme="majorHAnsi" w:eastAsia="Times New Roman" w:hAnsiTheme="majorHAnsi" w:cs="Times New Roman"/>
                <w:color w:val="404040" w:themeColor="text1" w:themeTint="BF"/>
                <w:lang w:val="sr-Cyrl-RS"/>
              </w:rPr>
            </w:pPr>
            <w:r>
              <w:rPr>
                <w:rFonts w:asciiTheme="majorHAnsi" w:eastAsia="Times New Roman" w:hAnsiTheme="majorHAnsi" w:cs="Times New Roman"/>
                <w:color w:val="404040" w:themeColor="text1" w:themeTint="BF"/>
                <w:lang w:val="sr-Cyrl-RS"/>
              </w:rPr>
              <w:t>Ученик разуме функцију предлога у употреби именских речи.</w:t>
            </w:r>
          </w:p>
        </w:tc>
      </w:tr>
      <w:tr w:rsidR="00A80090" w:rsidRPr="002839AC" w14:paraId="27708E85" w14:textId="77777777" w:rsidTr="008D5E55">
        <w:trPr>
          <w:trHeight w:hRule="exact" w:val="432"/>
        </w:trPr>
        <w:tc>
          <w:tcPr>
            <w:tcW w:w="1377" w:type="pct"/>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vAlign w:val="center"/>
          </w:tcPr>
          <w:p w14:paraId="5B37D63A" w14:textId="21D7B009" w:rsidR="00F471ED" w:rsidRPr="002839AC" w:rsidRDefault="007A506A" w:rsidP="00F471ED">
            <w:pPr>
              <w:spacing w:after="0" w:line="240" w:lineRule="auto"/>
              <w:rPr>
                <w:rFonts w:asciiTheme="majorHAnsi" w:eastAsia="Arial" w:hAnsiTheme="majorHAnsi" w:cs="Times New Roman"/>
                <w:b/>
                <w:bCs/>
                <w:color w:val="404040" w:themeColor="text1" w:themeTint="BF"/>
                <w:kern w:val="24"/>
                <w:lang w:val="sr-Cyrl-RS"/>
              </w:rPr>
            </w:pPr>
            <w:r>
              <w:rPr>
                <w:rFonts w:asciiTheme="majorHAnsi" w:eastAsia="Arial" w:hAnsiTheme="majorHAnsi" w:cs="Times New Roman"/>
                <w:b/>
                <w:bCs/>
                <w:color w:val="404040" w:themeColor="text1" w:themeTint="BF"/>
                <w:kern w:val="24"/>
                <w:lang w:val="sr-Cyrl-RS"/>
              </w:rPr>
              <w:t>9</w:t>
            </w:r>
            <w:r w:rsidR="00410C13" w:rsidRPr="002839AC">
              <w:rPr>
                <w:rFonts w:asciiTheme="majorHAnsi" w:eastAsia="Arial" w:hAnsiTheme="majorHAnsi" w:cs="Times New Roman"/>
                <w:b/>
                <w:bCs/>
                <w:color w:val="404040" w:themeColor="text1" w:themeTint="BF"/>
                <w:kern w:val="24"/>
                <w:lang w:val="sr-Cyrl-RS"/>
              </w:rPr>
              <w:t xml:space="preserve">. </w:t>
            </w:r>
            <w:r w:rsidR="00F471ED" w:rsidRPr="002839AC">
              <w:rPr>
                <w:rFonts w:asciiTheme="majorHAnsi" w:eastAsia="Arial" w:hAnsiTheme="majorHAnsi" w:cs="Times New Roman"/>
                <w:b/>
                <w:bCs/>
                <w:color w:val="404040" w:themeColor="text1" w:themeTint="BF"/>
                <w:kern w:val="24"/>
                <w:lang w:val="sr-Cyrl-RS"/>
              </w:rPr>
              <w:t>Методе рада:</w:t>
            </w:r>
          </w:p>
        </w:tc>
        <w:tc>
          <w:tcPr>
            <w:tcW w:w="3623" w:type="pct"/>
            <w:gridSpan w:val="6"/>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vAlign w:val="center"/>
          </w:tcPr>
          <w:p w14:paraId="08225055" w14:textId="38404BA3" w:rsidR="00F471ED" w:rsidRPr="002839AC" w:rsidRDefault="006C7A50" w:rsidP="00F471ED">
            <w:pPr>
              <w:spacing w:after="0" w:line="240" w:lineRule="auto"/>
              <w:rPr>
                <w:rFonts w:asciiTheme="majorHAnsi" w:eastAsia="Arial" w:hAnsiTheme="majorHAnsi" w:cs="Times New Roman"/>
                <w:color w:val="404040" w:themeColor="text1" w:themeTint="BF"/>
                <w:kern w:val="24"/>
                <w:lang w:val="sr-Cyrl-RS"/>
              </w:rPr>
            </w:pPr>
            <w:r>
              <w:rPr>
                <w:rFonts w:asciiTheme="majorHAnsi" w:eastAsia="Arial" w:hAnsiTheme="majorHAnsi" w:cs="Times New Roman"/>
                <w:color w:val="404040" w:themeColor="text1" w:themeTint="BF"/>
                <w:kern w:val="24"/>
                <w:lang w:val="sr-Cyrl-RS"/>
              </w:rPr>
              <w:t>Демонстративна, тек</w:t>
            </w:r>
            <w:r w:rsidR="001F14C8">
              <w:rPr>
                <w:rFonts w:asciiTheme="majorHAnsi" w:eastAsia="Arial" w:hAnsiTheme="majorHAnsi" w:cs="Times New Roman"/>
                <w:color w:val="404040" w:themeColor="text1" w:themeTint="BF"/>
                <w:kern w:val="24"/>
                <w:lang w:val="sr-Cyrl-RS"/>
              </w:rPr>
              <w:t>стуална, дијалошка, илустрационо-асоцијативна</w:t>
            </w:r>
          </w:p>
        </w:tc>
      </w:tr>
      <w:tr w:rsidR="00A80090" w:rsidRPr="002839AC" w14:paraId="7DFF0BB2" w14:textId="77777777" w:rsidTr="008D5E55">
        <w:trPr>
          <w:trHeight w:hRule="exact" w:val="432"/>
        </w:trPr>
        <w:tc>
          <w:tcPr>
            <w:tcW w:w="1377" w:type="pct"/>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vAlign w:val="center"/>
          </w:tcPr>
          <w:p w14:paraId="24183C4A" w14:textId="0B7C889B" w:rsidR="00F471ED" w:rsidRPr="002839AC" w:rsidRDefault="007A506A" w:rsidP="00F471ED">
            <w:pPr>
              <w:spacing w:after="0" w:line="240" w:lineRule="auto"/>
              <w:rPr>
                <w:rFonts w:asciiTheme="majorHAnsi" w:eastAsia="Arial" w:hAnsiTheme="majorHAnsi" w:cs="Times New Roman"/>
                <w:b/>
                <w:bCs/>
                <w:color w:val="404040" w:themeColor="text1" w:themeTint="BF"/>
                <w:kern w:val="24"/>
                <w:lang w:val="sr-Cyrl-RS"/>
              </w:rPr>
            </w:pPr>
            <w:r>
              <w:rPr>
                <w:rFonts w:asciiTheme="majorHAnsi" w:eastAsia="Arial" w:hAnsiTheme="majorHAnsi" w:cs="Times New Roman"/>
                <w:b/>
                <w:bCs/>
                <w:color w:val="404040" w:themeColor="text1" w:themeTint="BF"/>
                <w:kern w:val="24"/>
                <w:lang w:val="sr-Cyrl-RS"/>
              </w:rPr>
              <w:t>10</w:t>
            </w:r>
            <w:r w:rsidR="00410C13" w:rsidRPr="002839AC">
              <w:rPr>
                <w:rFonts w:asciiTheme="majorHAnsi" w:eastAsia="Arial" w:hAnsiTheme="majorHAnsi" w:cs="Times New Roman"/>
                <w:b/>
                <w:bCs/>
                <w:color w:val="404040" w:themeColor="text1" w:themeTint="BF"/>
                <w:kern w:val="24"/>
                <w:lang w:val="sr-Cyrl-RS"/>
              </w:rPr>
              <w:t xml:space="preserve">. </w:t>
            </w:r>
            <w:r w:rsidR="00F471ED" w:rsidRPr="002839AC">
              <w:rPr>
                <w:rFonts w:asciiTheme="majorHAnsi" w:eastAsia="Arial" w:hAnsiTheme="majorHAnsi" w:cs="Times New Roman"/>
                <w:b/>
                <w:bCs/>
                <w:color w:val="404040" w:themeColor="text1" w:themeTint="BF"/>
                <w:kern w:val="24"/>
                <w:lang w:val="sr-Cyrl-RS"/>
              </w:rPr>
              <w:t>Облици рада:</w:t>
            </w:r>
          </w:p>
        </w:tc>
        <w:tc>
          <w:tcPr>
            <w:tcW w:w="3623" w:type="pct"/>
            <w:gridSpan w:val="6"/>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vAlign w:val="center"/>
          </w:tcPr>
          <w:p w14:paraId="50CDB0A8" w14:textId="304C07BA" w:rsidR="00F471ED" w:rsidRPr="002839AC" w:rsidRDefault="006C7A50" w:rsidP="00F471ED">
            <w:pPr>
              <w:spacing w:after="0" w:line="240" w:lineRule="auto"/>
              <w:rPr>
                <w:rFonts w:asciiTheme="majorHAnsi" w:eastAsia="Arial" w:hAnsiTheme="majorHAnsi" w:cs="Times New Roman"/>
                <w:color w:val="404040" w:themeColor="text1" w:themeTint="BF"/>
                <w:kern w:val="24"/>
                <w:lang w:val="sr-Cyrl-RS"/>
              </w:rPr>
            </w:pPr>
            <w:r>
              <w:rPr>
                <w:rFonts w:asciiTheme="majorHAnsi" w:eastAsia="Arial" w:hAnsiTheme="majorHAnsi" w:cs="Times New Roman"/>
                <w:color w:val="404040" w:themeColor="text1" w:themeTint="BF"/>
                <w:kern w:val="24"/>
                <w:lang w:val="sr-Cyrl-RS"/>
              </w:rPr>
              <w:t>Групни</w:t>
            </w:r>
            <w:r w:rsidR="001F14C8">
              <w:rPr>
                <w:rFonts w:asciiTheme="majorHAnsi" w:eastAsia="Arial" w:hAnsiTheme="majorHAnsi" w:cs="Times New Roman"/>
                <w:color w:val="404040" w:themeColor="text1" w:themeTint="BF"/>
                <w:kern w:val="24"/>
                <w:lang w:val="sr-Cyrl-RS"/>
              </w:rPr>
              <w:t>, индивидуални</w:t>
            </w:r>
          </w:p>
        </w:tc>
      </w:tr>
      <w:tr w:rsidR="000C681C" w:rsidRPr="002839AC" w14:paraId="72890D0C" w14:textId="77777777" w:rsidTr="008D5E55">
        <w:trPr>
          <w:trHeight w:hRule="exact" w:val="902"/>
        </w:trPr>
        <w:tc>
          <w:tcPr>
            <w:tcW w:w="1377" w:type="pct"/>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tcPr>
          <w:p w14:paraId="699AC24B" w14:textId="0BBFADD6" w:rsidR="000C681C" w:rsidRPr="002839AC" w:rsidRDefault="007A506A" w:rsidP="000C681C">
            <w:pPr>
              <w:spacing w:after="0" w:line="240" w:lineRule="auto"/>
              <w:rPr>
                <w:rFonts w:asciiTheme="majorHAnsi" w:eastAsia="Arial" w:hAnsiTheme="majorHAnsi" w:cs="Times New Roman"/>
                <w:b/>
                <w:bCs/>
                <w:color w:val="404040" w:themeColor="text1" w:themeTint="BF"/>
                <w:kern w:val="24"/>
                <w:lang w:val="sr-Cyrl-RS"/>
              </w:rPr>
            </w:pPr>
            <w:r>
              <w:rPr>
                <w:rFonts w:asciiTheme="majorHAnsi" w:hAnsiTheme="majorHAnsi" w:cs="Times New Roman"/>
                <w:b/>
                <w:color w:val="404040" w:themeColor="text1" w:themeTint="BF"/>
                <w:lang w:val="sr-Cyrl-RS"/>
              </w:rPr>
              <w:t>11</w:t>
            </w:r>
            <w:r w:rsidR="000C681C" w:rsidRPr="002839AC">
              <w:rPr>
                <w:rFonts w:asciiTheme="majorHAnsi" w:hAnsiTheme="majorHAnsi" w:cs="Times New Roman"/>
                <w:b/>
                <w:color w:val="404040" w:themeColor="text1" w:themeTint="BF"/>
                <w:lang w:val="sr-Cyrl-RS"/>
              </w:rPr>
              <w:t xml:space="preserve">. Потребна опрема / услови / наставна средства </w:t>
            </w:r>
            <w:r w:rsidR="008545D1">
              <w:rPr>
                <w:rFonts w:asciiTheme="majorHAnsi" w:hAnsiTheme="majorHAnsi" w:cs="Times New Roman"/>
                <w:b/>
                <w:color w:val="404040" w:themeColor="text1" w:themeTint="BF"/>
                <w:lang w:val="sr-Cyrl-RS"/>
              </w:rPr>
              <w:t xml:space="preserve">/ софтвер </w:t>
            </w:r>
            <w:r w:rsidR="008D5E55">
              <w:rPr>
                <w:rFonts w:asciiTheme="majorHAnsi" w:hAnsiTheme="majorHAnsi" w:cs="Times New Roman"/>
                <w:b/>
                <w:color w:val="404040" w:themeColor="text1" w:themeTint="BF"/>
                <w:lang w:val="sr-Cyrl-RS"/>
              </w:rPr>
              <w:t>–</w:t>
            </w:r>
            <w:r w:rsidR="008545D1">
              <w:rPr>
                <w:rFonts w:asciiTheme="majorHAnsi" w:hAnsiTheme="majorHAnsi" w:cs="Times New Roman"/>
                <w:b/>
                <w:color w:val="404040" w:themeColor="text1" w:themeTint="BF"/>
                <w:lang w:val="sr-Cyrl-RS"/>
              </w:rPr>
              <w:t xml:space="preserve"> апликације</w:t>
            </w:r>
            <w:r w:rsidR="008D5E55">
              <w:rPr>
                <w:rFonts w:asciiTheme="majorHAnsi" w:hAnsiTheme="majorHAnsi" w:cs="Times New Roman"/>
                <w:b/>
                <w:color w:val="404040" w:themeColor="text1" w:themeTint="BF"/>
                <w:lang w:val="sr-Cyrl-RS"/>
              </w:rPr>
              <w:t xml:space="preserve"> - алати</w:t>
            </w:r>
            <w:r w:rsidR="008545D1">
              <w:rPr>
                <w:rFonts w:asciiTheme="majorHAnsi" w:hAnsiTheme="majorHAnsi" w:cs="Times New Roman"/>
                <w:b/>
                <w:color w:val="404040" w:themeColor="text1" w:themeTint="BF"/>
                <w:lang w:val="sr-Cyrl-RS"/>
              </w:rPr>
              <w:t xml:space="preserve"> </w:t>
            </w:r>
            <w:r w:rsidR="000C681C" w:rsidRPr="002839AC">
              <w:rPr>
                <w:rFonts w:asciiTheme="majorHAnsi" w:hAnsiTheme="majorHAnsi" w:cs="Times New Roman"/>
                <w:b/>
                <w:color w:val="404040" w:themeColor="text1" w:themeTint="BF"/>
                <w:lang w:val="sr-Cyrl-RS"/>
              </w:rPr>
              <w:t>за реализацију часа</w:t>
            </w:r>
          </w:p>
        </w:tc>
        <w:tc>
          <w:tcPr>
            <w:tcW w:w="3623" w:type="pct"/>
            <w:gridSpan w:val="6"/>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tcPr>
          <w:p w14:paraId="711CA23E" w14:textId="7870088D" w:rsidR="000C681C" w:rsidRPr="002839AC" w:rsidRDefault="006C7A50" w:rsidP="000C681C">
            <w:pPr>
              <w:spacing w:after="0" w:line="240" w:lineRule="auto"/>
              <w:rPr>
                <w:rFonts w:asciiTheme="majorHAnsi" w:eastAsia="Arial" w:hAnsiTheme="majorHAnsi" w:cs="Times New Roman"/>
                <w:color w:val="404040" w:themeColor="text1" w:themeTint="BF"/>
                <w:kern w:val="24"/>
                <w:lang w:val="sr-Cyrl-RS"/>
              </w:rPr>
            </w:pPr>
            <w:r>
              <w:rPr>
                <w:rFonts w:asciiTheme="majorHAnsi" w:eastAsia="Arial" w:hAnsiTheme="majorHAnsi" w:cs="Times New Roman"/>
                <w:color w:val="404040" w:themeColor="text1" w:themeTint="BF"/>
                <w:kern w:val="24"/>
                <w:lang w:val="sr-Cyrl-RS"/>
              </w:rPr>
              <w:t>Видео пројектор, рачунар, интернет, наставни листићи.</w:t>
            </w:r>
          </w:p>
        </w:tc>
      </w:tr>
      <w:tr w:rsidR="000C681C" w:rsidRPr="002839AC" w14:paraId="796FDE13" w14:textId="77777777" w:rsidTr="00B51729">
        <w:trPr>
          <w:trHeight w:hRule="exact" w:val="2889"/>
        </w:trPr>
        <w:tc>
          <w:tcPr>
            <w:tcW w:w="1377" w:type="pct"/>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tcPr>
          <w:p w14:paraId="10F08CEC" w14:textId="12A9E369" w:rsidR="000C681C" w:rsidRPr="002839AC" w:rsidRDefault="000C681C" w:rsidP="007A506A">
            <w:pPr>
              <w:spacing w:after="0" w:line="240" w:lineRule="auto"/>
              <w:rPr>
                <w:rFonts w:asciiTheme="majorHAnsi" w:eastAsia="Arial" w:hAnsiTheme="majorHAnsi" w:cs="Times New Roman"/>
                <w:b/>
                <w:bCs/>
                <w:color w:val="404040" w:themeColor="text1" w:themeTint="BF"/>
                <w:kern w:val="24"/>
                <w:lang w:val="sr-Cyrl-RS"/>
              </w:rPr>
            </w:pPr>
            <w:r w:rsidRPr="002839AC">
              <w:rPr>
                <w:rFonts w:asciiTheme="majorHAnsi" w:hAnsiTheme="majorHAnsi" w:cs="Times New Roman"/>
                <w:b/>
                <w:color w:val="404040" w:themeColor="text1" w:themeTint="BF"/>
                <w:lang w:val="sr-Cyrl-RS"/>
              </w:rPr>
              <w:t>1</w:t>
            </w:r>
            <w:r w:rsidR="007A506A">
              <w:rPr>
                <w:rFonts w:asciiTheme="majorHAnsi" w:hAnsiTheme="majorHAnsi" w:cs="Times New Roman"/>
                <w:b/>
                <w:color w:val="404040" w:themeColor="text1" w:themeTint="BF"/>
                <w:lang w:val="sr-Cyrl-RS"/>
              </w:rPr>
              <w:t>2</w:t>
            </w:r>
            <w:r w:rsidRPr="002839AC">
              <w:rPr>
                <w:rFonts w:asciiTheme="majorHAnsi" w:hAnsiTheme="majorHAnsi" w:cs="Times New Roman"/>
                <w:b/>
                <w:color w:val="404040" w:themeColor="text1" w:themeTint="BF"/>
                <w:lang w:val="sr-Cyrl-RS"/>
              </w:rPr>
              <w:t xml:space="preserve">. </w:t>
            </w:r>
            <w:r w:rsidR="008545D1">
              <w:rPr>
                <w:rFonts w:asciiTheme="majorHAnsi" w:hAnsiTheme="majorHAnsi" w:cs="Times New Roman"/>
                <w:b/>
                <w:color w:val="404040" w:themeColor="text1" w:themeTint="BF"/>
                <w:lang w:val="sr-Cyrl-RS"/>
              </w:rPr>
              <w:t>Детаљан опис начина употребе д</w:t>
            </w:r>
            <w:r w:rsidRPr="002839AC">
              <w:rPr>
                <w:rFonts w:asciiTheme="majorHAnsi" w:hAnsiTheme="majorHAnsi" w:cs="Times New Roman"/>
                <w:b/>
                <w:color w:val="404040" w:themeColor="text1" w:themeTint="BF"/>
                <w:lang w:val="sr-Cyrl-RS"/>
              </w:rPr>
              <w:t>игитални</w:t>
            </w:r>
            <w:r w:rsidR="008545D1">
              <w:rPr>
                <w:rFonts w:asciiTheme="majorHAnsi" w:hAnsiTheme="majorHAnsi" w:cs="Times New Roman"/>
                <w:b/>
                <w:color w:val="404040" w:themeColor="text1" w:themeTint="BF"/>
                <w:lang w:val="sr-Cyrl-RS"/>
              </w:rPr>
              <w:t>х</w:t>
            </w:r>
            <w:r w:rsidRPr="002839AC">
              <w:rPr>
                <w:rFonts w:asciiTheme="majorHAnsi" w:hAnsiTheme="majorHAnsi" w:cs="Times New Roman"/>
                <w:b/>
                <w:color w:val="404040" w:themeColor="text1" w:themeTint="BF"/>
                <w:lang w:val="sr-Cyrl-RS"/>
              </w:rPr>
              <w:t xml:space="preserve"> образовни</w:t>
            </w:r>
            <w:r w:rsidR="008545D1">
              <w:rPr>
                <w:rFonts w:asciiTheme="majorHAnsi" w:hAnsiTheme="majorHAnsi" w:cs="Times New Roman"/>
                <w:b/>
                <w:color w:val="404040" w:themeColor="text1" w:themeTint="BF"/>
                <w:lang w:val="sr-Cyrl-RS"/>
              </w:rPr>
              <w:t>х</w:t>
            </w:r>
            <w:r w:rsidRPr="002839AC">
              <w:rPr>
                <w:rFonts w:asciiTheme="majorHAnsi" w:hAnsiTheme="majorHAnsi" w:cs="Times New Roman"/>
                <w:b/>
                <w:color w:val="404040" w:themeColor="text1" w:themeTint="BF"/>
                <w:lang w:val="sr-Cyrl-RS"/>
              </w:rPr>
              <w:t xml:space="preserve"> материјал</w:t>
            </w:r>
            <w:r w:rsidR="008545D1">
              <w:rPr>
                <w:rFonts w:asciiTheme="majorHAnsi" w:hAnsiTheme="majorHAnsi" w:cs="Times New Roman"/>
                <w:b/>
                <w:color w:val="404040" w:themeColor="text1" w:themeTint="BF"/>
                <w:lang w:val="sr-Cyrl-RS"/>
              </w:rPr>
              <w:t>а</w:t>
            </w:r>
            <w:r w:rsidRPr="002839AC">
              <w:rPr>
                <w:rFonts w:asciiTheme="majorHAnsi" w:hAnsiTheme="majorHAnsi" w:cs="Times New Roman"/>
                <w:b/>
                <w:color w:val="404040" w:themeColor="text1" w:themeTint="BF"/>
                <w:lang w:val="sr-Cyrl-RS"/>
              </w:rPr>
              <w:t xml:space="preserve"> / дигитални</w:t>
            </w:r>
            <w:r w:rsidR="008545D1">
              <w:rPr>
                <w:rFonts w:asciiTheme="majorHAnsi" w:hAnsiTheme="majorHAnsi" w:cs="Times New Roman"/>
                <w:b/>
                <w:color w:val="404040" w:themeColor="text1" w:themeTint="BF"/>
                <w:lang w:val="sr-Cyrl-RS"/>
              </w:rPr>
              <w:t>х</w:t>
            </w:r>
            <w:r w:rsidRPr="002839AC">
              <w:rPr>
                <w:rFonts w:asciiTheme="majorHAnsi" w:hAnsiTheme="majorHAnsi" w:cs="Times New Roman"/>
                <w:b/>
                <w:color w:val="404040" w:themeColor="text1" w:themeTint="BF"/>
                <w:lang w:val="sr-Cyrl-RS"/>
              </w:rPr>
              <w:t xml:space="preserve"> уџбени</w:t>
            </w:r>
            <w:r w:rsidR="008545D1">
              <w:rPr>
                <w:rFonts w:asciiTheme="majorHAnsi" w:hAnsiTheme="majorHAnsi" w:cs="Times New Roman"/>
                <w:b/>
                <w:color w:val="404040" w:themeColor="text1" w:themeTint="BF"/>
                <w:lang w:val="sr-Cyrl-RS"/>
              </w:rPr>
              <w:t>ка</w:t>
            </w:r>
            <w:r w:rsidRPr="002839AC">
              <w:rPr>
                <w:rFonts w:asciiTheme="majorHAnsi" w:hAnsiTheme="majorHAnsi" w:cs="Times New Roman"/>
                <w:b/>
                <w:color w:val="404040" w:themeColor="text1" w:themeTint="BF"/>
                <w:lang w:val="sr-Cyrl-RS"/>
              </w:rPr>
              <w:t xml:space="preserve"> </w:t>
            </w:r>
            <w:r w:rsidR="008545D1">
              <w:rPr>
                <w:rFonts w:asciiTheme="majorHAnsi" w:hAnsiTheme="majorHAnsi" w:cs="Times New Roman"/>
                <w:b/>
                <w:color w:val="404040" w:themeColor="text1" w:themeTint="BF"/>
                <w:lang w:val="sr-Cyrl-RS"/>
              </w:rPr>
              <w:t>/ апликација и алата</w:t>
            </w:r>
            <w:r w:rsidR="00B27C39" w:rsidRPr="00B27C39">
              <w:rPr>
                <w:rFonts w:asciiTheme="majorHAnsi" w:hAnsiTheme="majorHAnsi" w:cs="Times New Roman"/>
                <w:b/>
                <w:color w:val="FF0000"/>
                <w:lang w:val="sr-Cyrl-RS"/>
              </w:rPr>
              <w:t>*</w:t>
            </w:r>
          </w:p>
        </w:tc>
        <w:tc>
          <w:tcPr>
            <w:tcW w:w="3623" w:type="pct"/>
            <w:gridSpan w:val="6"/>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tcPr>
          <w:p w14:paraId="775B0230" w14:textId="123C6D9A" w:rsidR="00102A35" w:rsidRPr="00B51729" w:rsidRDefault="006C7A50" w:rsidP="000C681C">
            <w:pPr>
              <w:spacing w:after="0" w:line="240" w:lineRule="auto"/>
              <w:rPr>
                <w:rFonts w:asciiTheme="majorHAnsi" w:eastAsia="Arial" w:hAnsiTheme="majorHAnsi" w:cs="Times New Roman"/>
                <w:i/>
                <w:color w:val="404040" w:themeColor="text1" w:themeTint="BF"/>
                <w:kern w:val="24"/>
                <w:lang w:val="sr-Cyrl-RS"/>
              </w:rPr>
            </w:pPr>
            <w:r>
              <w:rPr>
                <w:rFonts w:asciiTheme="majorHAnsi" w:eastAsia="Arial" w:hAnsiTheme="majorHAnsi" w:cs="Times New Roman"/>
                <w:color w:val="404040" w:themeColor="text1" w:themeTint="BF"/>
                <w:kern w:val="24"/>
                <w:lang w:val="sr-Cyrl-RS"/>
              </w:rPr>
              <w:t>На рачунару се пушта садржај видео снимка који је наставник направио као материјал за час и ученицима се приказује уз помоћ видео пројектора. Материјал је сачињен у виду кратког анимираног филма</w:t>
            </w:r>
            <w:r w:rsidR="00102A35">
              <w:rPr>
                <w:rFonts w:asciiTheme="majorHAnsi" w:eastAsia="Arial" w:hAnsiTheme="majorHAnsi" w:cs="Times New Roman"/>
                <w:color w:val="404040" w:themeColor="text1" w:themeTint="BF"/>
                <w:kern w:val="24"/>
                <w:lang w:val="sr-Cyrl-RS"/>
              </w:rPr>
              <w:t>, трајања око пет минута</w:t>
            </w:r>
            <w:r>
              <w:rPr>
                <w:rFonts w:asciiTheme="majorHAnsi" w:eastAsia="Arial" w:hAnsiTheme="majorHAnsi" w:cs="Times New Roman"/>
                <w:color w:val="404040" w:themeColor="text1" w:themeTint="BF"/>
                <w:kern w:val="24"/>
                <w:lang w:val="sr-Cyrl-RS"/>
              </w:rPr>
              <w:t xml:space="preserve">, најпре кроз уводну реч анимираног наставника урађеног у </w:t>
            </w:r>
            <w:r w:rsidR="00102A35">
              <w:rPr>
                <w:rFonts w:asciiTheme="majorHAnsi" w:eastAsia="Arial" w:hAnsiTheme="majorHAnsi" w:cs="Times New Roman"/>
                <w:color w:val="404040" w:themeColor="text1" w:themeTint="BF"/>
                <w:kern w:val="24"/>
                <w:lang w:val="sr-Cyrl-RS"/>
              </w:rPr>
              <w:t xml:space="preserve">програму </w:t>
            </w:r>
            <w:r w:rsidR="00102A35">
              <w:rPr>
                <w:rFonts w:asciiTheme="majorHAnsi" w:eastAsia="Arial" w:hAnsiTheme="majorHAnsi" w:cs="Times New Roman"/>
                <w:i/>
                <w:color w:val="404040" w:themeColor="text1" w:themeTint="BF"/>
                <w:kern w:val="24"/>
                <w:lang w:val="sr-Latn-RS"/>
              </w:rPr>
              <w:t>pixton</w:t>
            </w:r>
            <w:r w:rsidR="00102A35">
              <w:rPr>
                <w:rFonts w:asciiTheme="majorHAnsi" w:eastAsia="Arial" w:hAnsiTheme="majorHAnsi" w:cs="Times New Roman"/>
                <w:i/>
                <w:color w:val="404040" w:themeColor="text1" w:themeTint="BF"/>
                <w:kern w:val="24"/>
                <w:lang w:val="sr-Cyrl-RS"/>
              </w:rPr>
              <w:t xml:space="preserve">, </w:t>
            </w:r>
            <w:r w:rsidR="00102A35">
              <w:rPr>
                <w:rFonts w:asciiTheme="majorHAnsi" w:eastAsia="Arial" w:hAnsiTheme="majorHAnsi" w:cs="Times New Roman"/>
                <w:color w:val="404040" w:themeColor="text1" w:themeTint="BF"/>
                <w:kern w:val="24"/>
                <w:lang w:val="sr-Cyrl-RS"/>
              </w:rPr>
              <w:t xml:space="preserve">затим следи стрип са употребом предлога, такође урађеног у програму за прављење стрипова и анимација </w:t>
            </w:r>
            <w:r w:rsidR="00102A35">
              <w:rPr>
                <w:rFonts w:asciiTheme="majorHAnsi" w:eastAsia="Arial" w:hAnsiTheme="majorHAnsi" w:cs="Times New Roman"/>
                <w:i/>
                <w:color w:val="404040" w:themeColor="text1" w:themeTint="BF"/>
                <w:kern w:val="24"/>
                <w:lang w:val="sr-Latn-RS"/>
              </w:rPr>
              <w:t>Pixton</w:t>
            </w:r>
            <w:r w:rsidR="00102A35">
              <w:rPr>
                <w:rFonts w:asciiTheme="majorHAnsi" w:eastAsia="Arial" w:hAnsiTheme="majorHAnsi" w:cs="Times New Roman"/>
                <w:i/>
                <w:color w:val="404040" w:themeColor="text1" w:themeTint="BF"/>
                <w:kern w:val="24"/>
                <w:lang w:val="sr-Cyrl-RS"/>
              </w:rPr>
              <w:t xml:space="preserve">, </w:t>
            </w:r>
            <w:r w:rsidR="00102A35">
              <w:rPr>
                <w:rFonts w:asciiTheme="majorHAnsi" w:eastAsia="Arial" w:hAnsiTheme="majorHAnsi" w:cs="Times New Roman"/>
                <w:color w:val="404040" w:themeColor="text1" w:themeTint="BF"/>
                <w:kern w:val="24"/>
                <w:lang w:val="sr-Cyrl-RS"/>
              </w:rPr>
              <w:t xml:space="preserve">анимацијом ученика и наставника представљена су питања у вези са садржајем стрипа и одговори на њих. Садржај се надаље демонстрира и утврђује кроз илустрације мачке у свакодневним активностима са текстуалним објашњењем и акцентованим предлозима, урађеног у </w:t>
            </w:r>
            <w:r w:rsidR="00102A35">
              <w:rPr>
                <w:rFonts w:asciiTheme="majorHAnsi" w:eastAsia="Arial" w:hAnsiTheme="majorHAnsi" w:cs="Times New Roman"/>
                <w:i/>
                <w:color w:val="404040" w:themeColor="text1" w:themeTint="BF"/>
                <w:kern w:val="24"/>
                <w:lang w:val="sr-Latn-RS"/>
              </w:rPr>
              <w:t xml:space="preserve">Paint </w:t>
            </w:r>
            <w:r w:rsidR="00102A35">
              <w:rPr>
                <w:rFonts w:asciiTheme="majorHAnsi" w:eastAsia="Arial" w:hAnsiTheme="majorHAnsi" w:cs="Times New Roman"/>
                <w:color w:val="404040" w:themeColor="text1" w:themeTint="BF"/>
                <w:kern w:val="24"/>
                <w:lang w:val="sr-Cyrl-RS"/>
              </w:rPr>
              <w:t>програму. Филм је сложен по сегментима и састављен у целину са додатком звучних ефеката</w:t>
            </w:r>
            <w:r w:rsidR="00B51729">
              <w:rPr>
                <w:rFonts w:asciiTheme="majorHAnsi" w:eastAsia="Arial" w:hAnsiTheme="majorHAnsi" w:cs="Times New Roman"/>
                <w:color w:val="404040" w:themeColor="text1" w:themeTint="BF"/>
                <w:kern w:val="24"/>
                <w:lang w:val="sr-Cyrl-RS"/>
              </w:rPr>
              <w:t xml:space="preserve"> и текстуалних елемената</w:t>
            </w:r>
            <w:r w:rsidR="00102A35">
              <w:rPr>
                <w:rFonts w:asciiTheme="majorHAnsi" w:eastAsia="Arial" w:hAnsiTheme="majorHAnsi" w:cs="Times New Roman"/>
                <w:color w:val="404040" w:themeColor="text1" w:themeTint="BF"/>
                <w:kern w:val="24"/>
                <w:lang w:val="sr-Cyrl-RS"/>
              </w:rPr>
              <w:t xml:space="preserve"> у </w:t>
            </w:r>
            <w:r w:rsidR="00102A35">
              <w:rPr>
                <w:rFonts w:asciiTheme="majorHAnsi" w:eastAsia="Arial" w:hAnsiTheme="majorHAnsi" w:cs="Times New Roman"/>
                <w:i/>
                <w:color w:val="404040" w:themeColor="text1" w:themeTint="BF"/>
                <w:kern w:val="24"/>
                <w:lang w:val="sr-Latn-RS"/>
              </w:rPr>
              <w:t xml:space="preserve">Video Editor </w:t>
            </w:r>
            <w:r w:rsidR="00102A35">
              <w:rPr>
                <w:rFonts w:asciiTheme="majorHAnsi" w:eastAsia="Arial" w:hAnsiTheme="majorHAnsi" w:cs="Times New Roman"/>
                <w:color w:val="404040" w:themeColor="text1" w:themeTint="BF"/>
                <w:kern w:val="24"/>
                <w:lang w:val="sr-Cyrl-RS"/>
              </w:rPr>
              <w:t xml:space="preserve">програму. Пласиран је на </w:t>
            </w:r>
            <w:r w:rsidR="00B51729">
              <w:rPr>
                <w:rFonts w:asciiTheme="majorHAnsi" w:eastAsia="Arial" w:hAnsiTheme="majorHAnsi" w:cs="Times New Roman"/>
                <w:i/>
                <w:color w:val="404040" w:themeColor="text1" w:themeTint="BF"/>
                <w:kern w:val="24"/>
                <w:lang w:val="sr-Latn-RS"/>
              </w:rPr>
              <w:t>Youtube</w:t>
            </w:r>
            <w:r w:rsidR="00B51729">
              <w:rPr>
                <w:rFonts w:asciiTheme="majorHAnsi" w:eastAsia="Arial" w:hAnsiTheme="majorHAnsi" w:cs="Times New Roman"/>
                <w:i/>
                <w:color w:val="404040" w:themeColor="text1" w:themeTint="BF"/>
                <w:kern w:val="24"/>
                <w:lang w:val="sr-Cyrl-RS"/>
              </w:rPr>
              <w:t xml:space="preserve"> </w:t>
            </w:r>
            <w:r w:rsidR="00B51729">
              <w:rPr>
                <w:rFonts w:asciiTheme="majorHAnsi" w:eastAsia="Arial" w:hAnsiTheme="majorHAnsi" w:cs="Times New Roman"/>
                <w:color w:val="404040" w:themeColor="text1" w:themeTint="BF"/>
                <w:kern w:val="24"/>
                <w:lang w:val="sr-Cyrl-RS"/>
              </w:rPr>
              <w:t xml:space="preserve">каналу наставника, чиме ученицима постаје јавно доступан у сваком тренутку. </w:t>
            </w:r>
            <w:r w:rsidR="00B51729">
              <w:rPr>
                <w:rFonts w:asciiTheme="majorHAnsi" w:eastAsia="Arial" w:hAnsiTheme="majorHAnsi" w:cs="Times New Roman"/>
                <w:i/>
                <w:color w:val="404040" w:themeColor="text1" w:themeTint="BF"/>
                <w:kern w:val="24"/>
                <w:lang w:val="sr-Cyrl-RS"/>
              </w:rPr>
              <w:t xml:space="preserve"> </w:t>
            </w:r>
          </w:p>
        </w:tc>
      </w:tr>
      <w:tr w:rsidR="00A80090" w:rsidRPr="002839AC" w14:paraId="78D97456" w14:textId="77777777" w:rsidTr="008D5E55">
        <w:trPr>
          <w:trHeight w:hRule="exact" w:val="432"/>
        </w:trPr>
        <w:tc>
          <w:tcPr>
            <w:tcW w:w="1377" w:type="pct"/>
            <w:tcBorders>
              <w:top w:val="single" w:sz="8" w:space="0" w:color="000000"/>
              <w:left w:val="single" w:sz="8" w:space="0" w:color="000000"/>
              <w:bottom w:val="single" w:sz="4" w:space="0" w:color="auto"/>
              <w:right w:val="single" w:sz="8" w:space="0" w:color="000000"/>
            </w:tcBorders>
            <w:shd w:val="clear" w:color="auto" w:fill="auto"/>
            <w:tcMar>
              <w:top w:w="12" w:type="dxa"/>
              <w:left w:w="89" w:type="dxa"/>
              <w:bottom w:w="0" w:type="dxa"/>
              <w:right w:w="89" w:type="dxa"/>
            </w:tcMar>
            <w:vAlign w:val="center"/>
          </w:tcPr>
          <w:p w14:paraId="3C70B6BB" w14:textId="7B18C32B" w:rsidR="00F471ED" w:rsidRPr="002839AC" w:rsidRDefault="00F471ED" w:rsidP="00F471ED">
            <w:pPr>
              <w:spacing w:after="0" w:line="240" w:lineRule="auto"/>
              <w:rPr>
                <w:rFonts w:asciiTheme="majorHAnsi" w:eastAsia="Times New Roman" w:hAnsiTheme="majorHAnsi" w:cs="Times New Roman"/>
                <w:color w:val="404040" w:themeColor="text1" w:themeTint="BF"/>
                <w:lang w:val="sr-Cyrl-RS"/>
              </w:rPr>
            </w:pPr>
          </w:p>
        </w:tc>
        <w:tc>
          <w:tcPr>
            <w:tcW w:w="1674" w:type="pct"/>
            <w:gridSpan w:val="2"/>
            <w:tcBorders>
              <w:top w:val="single" w:sz="8" w:space="0" w:color="000000"/>
              <w:left w:val="single" w:sz="8" w:space="0" w:color="000000"/>
              <w:bottom w:val="single" w:sz="4" w:space="0" w:color="auto"/>
              <w:right w:val="single" w:sz="8" w:space="0" w:color="000000"/>
            </w:tcBorders>
            <w:shd w:val="clear" w:color="auto" w:fill="auto"/>
            <w:tcMar>
              <w:top w:w="12" w:type="dxa"/>
              <w:left w:w="89" w:type="dxa"/>
              <w:bottom w:w="0" w:type="dxa"/>
              <w:right w:w="89" w:type="dxa"/>
            </w:tcMar>
            <w:vAlign w:val="center"/>
            <w:hideMark/>
          </w:tcPr>
          <w:p w14:paraId="4B1F0291" w14:textId="77777777" w:rsidR="00F471ED" w:rsidRPr="002839AC" w:rsidRDefault="00F471ED" w:rsidP="00F471ED">
            <w:pPr>
              <w:spacing w:after="0" w:line="240" w:lineRule="auto"/>
              <w:jc w:val="center"/>
              <w:rPr>
                <w:rFonts w:asciiTheme="majorHAnsi" w:eastAsia="Times New Roman" w:hAnsiTheme="majorHAnsi" w:cs="Times New Roman"/>
                <w:color w:val="404040" w:themeColor="text1" w:themeTint="BF"/>
                <w:lang w:val="sr-Cyrl-RS"/>
              </w:rPr>
            </w:pPr>
            <w:r w:rsidRPr="002839AC">
              <w:rPr>
                <w:rFonts w:asciiTheme="majorHAnsi" w:eastAsia="Arial" w:hAnsiTheme="majorHAnsi" w:cs="Times New Roman"/>
                <w:b/>
                <w:bCs/>
                <w:color w:val="404040" w:themeColor="text1" w:themeTint="BF"/>
                <w:kern w:val="24"/>
                <w:lang w:val="sr-Cyrl-RS"/>
              </w:rPr>
              <w:t>Планиране активности наставника</w:t>
            </w:r>
          </w:p>
        </w:tc>
        <w:tc>
          <w:tcPr>
            <w:tcW w:w="1949" w:type="pct"/>
            <w:gridSpan w:val="4"/>
            <w:tcBorders>
              <w:top w:val="single" w:sz="8" w:space="0" w:color="000000"/>
              <w:left w:val="single" w:sz="8" w:space="0" w:color="000000"/>
              <w:bottom w:val="single" w:sz="4" w:space="0" w:color="auto"/>
              <w:right w:val="single" w:sz="8" w:space="0" w:color="000000"/>
            </w:tcBorders>
            <w:shd w:val="clear" w:color="auto" w:fill="auto"/>
            <w:vAlign w:val="center"/>
          </w:tcPr>
          <w:p w14:paraId="7FB25E52" w14:textId="77777777" w:rsidR="00F471ED" w:rsidRPr="002839AC" w:rsidRDefault="00F471ED" w:rsidP="00F471ED">
            <w:pPr>
              <w:spacing w:after="0" w:line="240" w:lineRule="auto"/>
              <w:jc w:val="center"/>
              <w:rPr>
                <w:rFonts w:asciiTheme="majorHAnsi" w:eastAsia="Arial" w:hAnsiTheme="majorHAnsi" w:cs="Times New Roman"/>
                <w:b/>
                <w:bCs/>
                <w:color w:val="404040" w:themeColor="text1" w:themeTint="BF"/>
                <w:kern w:val="24"/>
                <w:lang w:val="sr-Cyrl-RS"/>
              </w:rPr>
            </w:pPr>
            <w:r w:rsidRPr="002839AC">
              <w:rPr>
                <w:rFonts w:asciiTheme="majorHAnsi" w:eastAsia="Arial" w:hAnsiTheme="majorHAnsi" w:cs="Times New Roman"/>
                <w:b/>
                <w:bCs/>
                <w:color w:val="404040" w:themeColor="text1" w:themeTint="BF"/>
                <w:kern w:val="24"/>
                <w:lang w:val="sr-Cyrl-RS"/>
              </w:rPr>
              <w:t>Планиране активности ученика</w:t>
            </w:r>
          </w:p>
        </w:tc>
      </w:tr>
      <w:tr w:rsidR="00A80090" w:rsidRPr="002839AC" w14:paraId="0D9C4505" w14:textId="77777777" w:rsidTr="008D5E55">
        <w:trPr>
          <w:trHeight w:val="724"/>
        </w:trPr>
        <w:tc>
          <w:tcPr>
            <w:tcW w:w="1377" w:type="pct"/>
            <w:tcBorders>
              <w:top w:val="single" w:sz="8" w:space="0" w:color="000000"/>
              <w:left w:val="single" w:sz="8" w:space="0" w:color="000000"/>
              <w:bottom w:val="single" w:sz="4" w:space="0" w:color="auto"/>
              <w:right w:val="single" w:sz="8" w:space="0" w:color="000000"/>
            </w:tcBorders>
            <w:shd w:val="clear" w:color="auto" w:fill="auto"/>
            <w:tcMar>
              <w:top w:w="12" w:type="dxa"/>
              <w:left w:w="89" w:type="dxa"/>
              <w:bottom w:w="0" w:type="dxa"/>
              <w:right w:w="89" w:type="dxa"/>
            </w:tcMar>
          </w:tcPr>
          <w:p w14:paraId="4950ED85" w14:textId="47478EBE" w:rsidR="00F471ED" w:rsidRPr="002839AC" w:rsidRDefault="00410C13" w:rsidP="002744D3">
            <w:pPr>
              <w:spacing w:after="0"/>
              <w:rPr>
                <w:rFonts w:asciiTheme="majorHAnsi" w:hAnsiTheme="majorHAnsi" w:cs="Times New Roman"/>
                <w:b/>
                <w:color w:val="404040" w:themeColor="text1" w:themeTint="BF"/>
                <w:lang w:val="sr-Cyrl-RS"/>
              </w:rPr>
            </w:pPr>
            <w:r w:rsidRPr="002839AC">
              <w:rPr>
                <w:rFonts w:asciiTheme="majorHAnsi" w:hAnsiTheme="majorHAnsi" w:cs="Times New Roman"/>
                <w:b/>
                <w:color w:val="404040" w:themeColor="text1" w:themeTint="BF"/>
                <w:lang w:val="sr-Cyrl-RS"/>
              </w:rPr>
              <w:t>1</w:t>
            </w:r>
            <w:r w:rsidR="007A506A">
              <w:rPr>
                <w:rFonts w:asciiTheme="majorHAnsi" w:hAnsiTheme="majorHAnsi" w:cs="Times New Roman"/>
                <w:b/>
                <w:color w:val="404040" w:themeColor="text1" w:themeTint="BF"/>
                <w:lang w:val="sr-Cyrl-RS"/>
              </w:rPr>
              <w:t>3</w:t>
            </w:r>
            <w:r w:rsidRPr="002839AC">
              <w:rPr>
                <w:rFonts w:asciiTheme="majorHAnsi" w:hAnsiTheme="majorHAnsi" w:cs="Times New Roman"/>
                <w:b/>
                <w:color w:val="404040" w:themeColor="text1" w:themeTint="BF"/>
                <w:lang w:val="sr-Cyrl-RS"/>
              </w:rPr>
              <w:t xml:space="preserve">.1. </w:t>
            </w:r>
            <w:r w:rsidR="00F471ED" w:rsidRPr="002839AC">
              <w:rPr>
                <w:rFonts w:asciiTheme="majorHAnsi" w:hAnsiTheme="majorHAnsi" w:cs="Times New Roman"/>
                <w:b/>
                <w:color w:val="404040" w:themeColor="text1" w:themeTint="BF"/>
                <w:lang w:val="sr-Cyrl-RS"/>
              </w:rPr>
              <w:t xml:space="preserve">Уводни део часа </w:t>
            </w:r>
            <w:r w:rsidR="001F14C8">
              <w:rPr>
                <w:rFonts w:asciiTheme="majorHAnsi" w:hAnsiTheme="majorHAnsi" w:cs="Times New Roman"/>
                <w:b/>
                <w:color w:val="404040" w:themeColor="text1" w:themeTint="BF"/>
                <w:lang w:val="sr-Cyrl-RS"/>
              </w:rPr>
              <w:t>– пет минута</w:t>
            </w:r>
          </w:p>
          <w:p w14:paraId="40B4DEE8" w14:textId="77777777" w:rsidR="00F471ED" w:rsidRPr="002839AC" w:rsidRDefault="00F471ED" w:rsidP="002744D3">
            <w:pPr>
              <w:spacing w:after="0" w:line="240" w:lineRule="auto"/>
              <w:rPr>
                <w:rFonts w:asciiTheme="majorHAnsi" w:eastAsia="Times New Roman" w:hAnsiTheme="majorHAnsi" w:cs="Times New Roman"/>
                <w:color w:val="404040" w:themeColor="text1" w:themeTint="BF"/>
                <w:lang w:val="sr-Cyrl-RS"/>
              </w:rPr>
            </w:pPr>
          </w:p>
        </w:tc>
        <w:tc>
          <w:tcPr>
            <w:tcW w:w="1674" w:type="pct"/>
            <w:gridSpan w:val="2"/>
            <w:tcBorders>
              <w:top w:val="single" w:sz="8" w:space="0" w:color="000000"/>
              <w:left w:val="single" w:sz="8" w:space="0" w:color="000000"/>
              <w:bottom w:val="single" w:sz="4" w:space="0" w:color="auto"/>
              <w:right w:val="single" w:sz="8" w:space="0" w:color="000000"/>
            </w:tcBorders>
            <w:shd w:val="clear" w:color="auto" w:fill="auto"/>
            <w:tcMar>
              <w:top w:w="12" w:type="dxa"/>
              <w:left w:w="89" w:type="dxa"/>
              <w:bottom w:w="0" w:type="dxa"/>
              <w:right w:w="89" w:type="dxa"/>
            </w:tcMar>
          </w:tcPr>
          <w:p w14:paraId="69A4CC82" w14:textId="77777777" w:rsidR="00F471ED" w:rsidRDefault="00B51729" w:rsidP="00B51729">
            <w:pPr>
              <w:pStyle w:val="ListParagraph"/>
              <w:numPr>
                <w:ilvl w:val="0"/>
                <w:numId w:val="9"/>
              </w:numPr>
              <w:spacing w:after="0" w:line="240" w:lineRule="auto"/>
              <w:rPr>
                <w:rFonts w:asciiTheme="majorHAnsi" w:eastAsia="Arial" w:hAnsiTheme="majorHAnsi" w:cs="Times New Roman"/>
                <w:bCs/>
                <w:color w:val="404040" w:themeColor="text1" w:themeTint="BF"/>
                <w:kern w:val="24"/>
                <w:lang w:val="sr-Cyrl-RS"/>
              </w:rPr>
            </w:pPr>
            <w:r>
              <w:rPr>
                <w:rFonts w:asciiTheme="majorHAnsi" w:eastAsia="Arial" w:hAnsiTheme="majorHAnsi" w:cs="Times New Roman"/>
                <w:bCs/>
                <w:color w:val="404040" w:themeColor="text1" w:themeTint="BF"/>
                <w:kern w:val="24"/>
                <w:lang w:val="sr-Cyrl-RS"/>
              </w:rPr>
              <w:t>Најављује нову наставну јединицу.</w:t>
            </w:r>
          </w:p>
          <w:p w14:paraId="71FA983C" w14:textId="77777777" w:rsidR="00B51729" w:rsidRDefault="00B51729" w:rsidP="00B51729">
            <w:pPr>
              <w:pStyle w:val="ListParagraph"/>
              <w:numPr>
                <w:ilvl w:val="0"/>
                <w:numId w:val="9"/>
              </w:numPr>
              <w:spacing w:after="0" w:line="240" w:lineRule="auto"/>
              <w:rPr>
                <w:rFonts w:asciiTheme="majorHAnsi" w:eastAsia="Arial" w:hAnsiTheme="majorHAnsi" w:cs="Times New Roman"/>
                <w:bCs/>
                <w:color w:val="404040" w:themeColor="text1" w:themeTint="BF"/>
                <w:kern w:val="24"/>
                <w:lang w:val="sr-Cyrl-RS"/>
              </w:rPr>
            </w:pPr>
            <w:r>
              <w:rPr>
                <w:rFonts w:asciiTheme="majorHAnsi" w:eastAsia="Arial" w:hAnsiTheme="majorHAnsi" w:cs="Times New Roman"/>
                <w:bCs/>
                <w:color w:val="404040" w:themeColor="text1" w:themeTint="BF"/>
                <w:kern w:val="24"/>
                <w:lang w:val="sr-Cyrl-RS"/>
              </w:rPr>
              <w:t>Поставља ученицима питања у вези са деклинацијом, обрађеном наставном јединицом на претходном часу.</w:t>
            </w:r>
          </w:p>
          <w:p w14:paraId="10ABDE19" w14:textId="77777777" w:rsidR="00B51729" w:rsidRDefault="00B51729" w:rsidP="00B51729">
            <w:pPr>
              <w:pStyle w:val="ListParagraph"/>
              <w:numPr>
                <w:ilvl w:val="0"/>
                <w:numId w:val="9"/>
              </w:numPr>
              <w:spacing w:after="0" w:line="240" w:lineRule="auto"/>
              <w:rPr>
                <w:rFonts w:asciiTheme="majorHAnsi" w:eastAsia="Arial" w:hAnsiTheme="majorHAnsi" w:cs="Times New Roman"/>
                <w:bCs/>
                <w:color w:val="404040" w:themeColor="text1" w:themeTint="BF"/>
                <w:kern w:val="24"/>
                <w:lang w:val="sr-Cyrl-RS"/>
              </w:rPr>
            </w:pPr>
            <w:r>
              <w:rPr>
                <w:rFonts w:asciiTheme="majorHAnsi" w:eastAsia="Arial" w:hAnsiTheme="majorHAnsi" w:cs="Times New Roman"/>
                <w:bCs/>
                <w:color w:val="404040" w:themeColor="text1" w:themeTint="BF"/>
                <w:kern w:val="24"/>
                <w:lang w:val="sr-Cyrl-RS"/>
              </w:rPr>
              <w:lastRenderedPageBreak/>
              <w:t>Наводи ученике да повежу појам деклинације са новим наставним садржајем,</w:t>
            </w:r>
          </w:p>
          <w:p w14:paraId="6CC0DB27" w14:textId="0835CBFB" w:rsidR="00B51729" w:rsidRPr="002839AC" w:rsidRDefault="00B51729" w:rsidP="00B51729">
            <w:pPr>
              <w:pStyle w:val="ListParagraph"/>
              <w:numPr>
                <w:ilvl w:val="0"/>
                <w:numId w:val="9"/>
              </w:numPr>
              <w:spacing w:after="0" w:line="240" w:lineRule="auto"/>
              <w:rPr>
                <w:rFonts w:asciiTheme="majorHAnsi" w:eastAsia="Arial" w:hAnsiTheme="majorHAnsi" w:cs="Times New Roman"/>
                <w:bCs/>
                <w:color w:val="404040" w:themeColor="text1" w:themeTint="BF"/>
                <w:kern w:val="24"/>
                <w:lang w:val="sr-Cyrl-RS"/>
              </w:rPr>
            </w:pPr>
            <w:r>
              <w:rPr>
                <w:rFonts w:asciiTheme="majorHAnsi" w:eastAsia="Arial" w:hAnsiTheme="majorHAnsi" w:cs="Times New Roman"/>
                <w:bCs/>
                <w:color w:val="404040" w:themeColor="text1" w:themeTint="BF"/>
                <w:kern w:val="24"/>
                <w:lang w:val="sr-Cyrl-RS"/>
              </w:rPr>
              <w:t>Најављује пуштање анимираног филма и наводи их да обрате пажњу на именске речи у стрипу.</w:t>
            </w:r>
          </w:p>
        </w:tc>
        <w:tc>
          <w:tcPr>
            <w:tcW w:w="1949" w:type="pct"/>
            <w:gridSpan w:val="4"/>
            <w:tcBorders>
              <w:top w:val="single" w:sz="8" w:space="0" w:color="000000"/>
              <w:left w:val="single" w:sz="8" w:space="0" w:color="000000"/>
              <w:bottom w:val="single" w:sz="4" w:space="0" w:color="auto"/>
              <w:right w:val="single" w:sz="8" w:space="0" w:color="000000"/>
            </w:tcBorders>
            <w:shd w:val="clear" w:color="auto" w:fill="auto"/>
          </w:tcPr>
          <w:p w14:paraId="6B718980" w14:textId="77777777" w:rsidR="00F471ED" w:rsidRDefault="00B51729" w:rsidP="00B51729">
            <w:pPr>
              <w:pStyle w:val="ListParagraph"/>
              <w:numPr>
                <w:ilvl w:val="0"/>
                <w:numId w:val="10"/>
              </w:numPr>
              <w:spacing w:after="0" w:line="240" w:lineRule="auto"/>
              <w:rPr>
                <w:rFonts w:asciiTheme="majorHAnsi" w:eastAsia="Arial" w:hAnsiTheme="majorHAnsi" w:cs="Times New Roman"/>
                <w:bCs/>
                <w:color w:val="404040" w:themeColor="text1" w:themeTint="BF"/>
                <w:kern w:val="24"/>
                <w:lang w:val="sr-Cyrl-RS"/>
              </w:rPr>
            </w:pPr>
            <w:r>
              <w:rPr>
                <w:rFonts w:asciiTheme="majorHAnsi" w:eastAsia="Arial" w:hAnsiTheme="majorHAnsi" w:cs="Times New Roman"/>
                <w:bCs/>
                <w:color w:val="404040" w:themeColor="text1" w:themeTint="BF"/>
                <w:kern w:val="24"/>
                <w:lang w:val="sr-Cyrl-RS"/>
              </w:rPr>
              <w:lastRenderedPageBreak/>
              <w:t>Бележе наслов нове наставне јединице.</w:t>
            </w:r>
          </w:p>
          <w:p w14:paraId="3ACE7D00" w14:textId="77777777" w:rsidR="00B51729" w:rsidRDefault="00B51729" w:rsidP="00B51729">
            <w:pPr>
              <w:pStyle w:val="ListParagraph"/>
              <w:numPr>
                <w:ilvl w:val="0"/>
                <w:numId w:val="10"/>
              </w:numPr>
              <w:spacing w:after="0" w:line="240" w:lineRule="auto"/>
              <w:rPr>
                <w:rFonts w:asciiTheme="majorHAnsi" w:eastAsia="Arial" w:hAnsiTheme="majorHAnsi" w:cs="Times New Roman"/>
                <w:bCs/>
                <w:color w:val="404040" w:themeColor="text1" w:themeTint="BF"/>
                <w:kern w:val="24"/>
                <w:lang w:val="sr-Cyrl-RS"/>
              </w:rPr>
            </w:pPr>
            <w:r>
              <w:rPr>
                <w:rFonts w:asciiTheme="majorHAnsi" w:eastAsia="Arial" w:hAnsiTheme="majorHAnsi" w:cs="Times New Roman"/>
                <w:bCs/>
                <w:color w:val="404040" w:themeColor="text1" w:themeTint="BF"/>
                <w:kern w:val="24"/>
                <w:lang w:val="sr-Cyrl-RS"/>
              </w:rPr>
              <w:t>Одговарају на постављена питања у вези са деклинацијом.</w:t>
            </w:r>
          </w:p>
          <w:p w14:paraId="65191089" w14:textId="35F7DBE7" w:rsidR="00B51729" w:rsidRPr="002839AC" w:rsidRDefault="00B51729" w:rsidP="00B51729">
            <w:pPr>
              <w:pStyle w:val="ListParagraph"/>
              <w:numPr>
                <w:ilvl w:val="0"/>
                <w:numId w:val="10"/>
              </w:numPr>
              <w:spacing w:after="0" w:line="240" w:lineRule="auto"/>
              <w:rPr>
                <w:rFonts w:asciiTheme="majorHAnsi" w:eastAsia="Arial" w:hAnsiTheme="majorHAnsi" w:cs="Times New Roman"/>
                <w:bCs/>
                <w:color w:val="404040" w:themeColor="text1" w:themeTint="BF"/>
                <w:kern w:val="24"/>
                <w:lang w:val="sr-Cyrl-RS"/>
              </w:rPr>
            </w:pPr>
            <w:r>
              <w:rPr>
                <w:rFonts w:asciiTheme="majorHAnsi" w:eastAsia="Arial" w:hAnsiTheme="majorHAnsi" w:cs="Times New Roman"/>
                <w:bCs/>
                <w:color w:val="404040" w:themeColor="text1" w:themeTint="BF"/>
                <w:kern w:val="24"/>
                <w:lang w:val="sr-Cyrl-RS"/>
              </w:rPr>
              <w:lastRenderedPageBreak/>
              <w:t>Усвајају сугестије у вези са именским речима у филму.</w:t>
            </w:r>
          </w:p>
        </w:tc>
      </w:tr>
      <w:tr w:rsidR="00A80090" w:rsidRPr="002839AC" w14:paraId="4193F87F" w14:textId="77777777" w:rsidTr="008D5E55">
        <w:trPr>
          <w:trHeight w:val="724"/>
        </w:trPr>
        <w:tc>
          <w:tcPr>
            <w:tcW w:w="1377" w:type="pct"/>
            <w:tcBorders>
              <w:top w:val="single" w:sz="4" w:space="0" w:color="auto"/>
              <w:left w:val="single" w:sz="8" w:space="0" w:color="000000"/>
              <w:bottom w:val="single" w:sz="4" w:space="0" w:color="auto"/>
              <w:right w:val="single" w:sz="8" w:space="0" w:color="000000"/>
            </w:tcBorders>
            <w:shd w:val="clear" w:color="auto" w:fill="auto"/>
            <w:tcMar>
              <w:top w:w="12" w:type="dxa"/>
              <w:left w:w="89" w:type="dxa"/>
              <w:bottom w:w="0" w:type="dxa"/>
              <w:right w:w="89" w:type="dxa"/>
            </w:tcMar>
          </w:tcPr>
          <w:p w14:paraId="76B8CE09" w14:textId="663A1B9E" w:rsidR="00F471ED" w:rsidRPr="002839AC" w:rsidRDefault="00410C13" w:rsidP="007A506A">
            <w:pPr>
              <w:spacing w:after="0"/>
              <w:rPr>
                <w:rFonts w:asciiTheme="majorHAnsi" w:hAnsiTheme="majorHAnsi" w:cs="Times New Roman"/>
                <w:b/>
                <w:color w:val="404040" w:themeColor="text1" w:themeTint="BF"/>
                <w:lang w:val="sr-Cyrl-RS"/>
              </w:rPr>
            </w:pPr>
            <w:r w:rsidRPr="002839AC">
              <w:rPr>
                <w:rFonts w:asciiTheme="majorHAnsi" w:hAnsiTheme="majorHAnsi" w:cs="Times New Roman"/>
                <w:b/>
                <w:color w:val="404040" w:themeColor="text1" w:themeTint="BF"/>
                <w:lang w:val="sr-Cyrl-RS"/>
              </w:rPr>
              <w:lastRenderedPageBreak/>
              <w:t>1</w:t>
            </w:r>
            <w:r w:rsidR="007A506A">
              <w:rPr>
                <w:rFonts w:asciiTheme="majorHAnsi" w:hAnsiTheme="majorHAnsi" w:cs="Times New Roman"/>
                <w:b/>
                <w:color w:val="404040" w:themeColor="text1" w:themeTint="BF"/>
                <w:lang w:val="sr-Cyrl-RS"/>
              </w:rPr>
              <w:t>3</w:t>
            </w:r>
            <w:r w:rsidRPr="002839AC">
              <w:rPr>
                <w:rFonts w:asciiTheme="majorHAnsi" w:hAnsiTheme="majorHAnsi" w:cs="Times New Roman"/>
                <w:b/>
                <w:color w:val="404040" w:themeColor="text1" w:themeTint="BF"/>
                <w:lang w:val="sr-Cyrl-RS"/>
              </w:rPr>
              <w:t xml:space="preserve">.2. </w:t>
            </w:r>
            <w:r w:rsidR="00F471ED" w:rsidRPr="002839AC">
              <w:rPr>
                <w:rFonts w:asciiTheme="majorHAnsi" w:hAnsiTheme="majorHAnsi" w:cs="Times New Roman"/>
                <w:b/>
                <w:color w:val="404040" w:themeColor="text1" w:themeTint="BF"/>
                <w:lang w:val="sr-Cyrl-RS"/>
              </w:rPr>
              <w:t>Средишњи део часа</w:t>
            </w:r>
            <w:r w:rsidR="001F14C8">
              <w:rPr>
                <w:rFonts w:asciiTheme="majorHAnsi" w:hAnsiTheme="majorHAnsi" w:cs="Times New Roman"/>
                <w:b/>
                <w:color w:val="404040" w:themeColor="text1" w:themeTint="BF"/>
                <w:lang w:val="sr-Cyrl-RS"/>
              </w:rPr>
              <w:t xml:space="preserve"> – двадесет минута</w:t>
            </w:r>
          </w:p>
        </w:tc>
        <w:tc>
          <w:tcPr>
            <w:tcW w:w="1674" w:type="pct"/>
            <w:gridSpan w:val="2"/>
            <w:tcBorders>
              <w:top w:val="single" w:sz="4" w:space="0" w:color="auto"/>
              <w:left w:val="single" w:sz="8" w:space="0" w:color="000000"/>
              <w:bottom w:val="single" w:sz="4" w:space="0" w:color="auto"/>
              <w:right w:val="single" w:sz="8" w:space="0" w:color="000000"/>
            </w:tcBorders>
            <w:shd w:val="clear" w:color="auto" w:fill="auto"/>
            <w:tcMar>
              <w:top w:w="12" w:type="dxa"/>
              <w:left w:w="89" w:type="dxa"/>
              <w:bottom w:w="0" w:type="dxa"/>
              <w:right w:w="89" w:type="dxa"/>
            </w:tcMar>
          </w:tcPr>
          <w:p w14:paraId="0EA63A08" w14:textId="4D097B30" w:rsidR="00F471ED" w:rsidRDefault="001F14C8" w:rsidP="00B0264A">
            <w:pPr>
              <w:pStyle w:val="ListParagraph"/>
              <w:spacing w:after="0" w:line="240" w:lineRule="auto"/>
              <w:ind w:left="7"/>
              <w:rPr>
                <w:rFonts w:asciiTheme="majorHAnsi" w:eastAsia="Arial" w:hAnsiTheme="majorHAnsi" w:cs="Times New Roman"/>
                <w:bCs/>
                <w:color w:val="404040" w:themeColor="text1" w:themeTint="BF"/>
                <w:kern w:val="24"/>
                <w:lang w:val="sr-Cyrl-RS"/>
              </w:rPr>
            </w:pPr>
            <w:r w:rsidRPr="001F14C8">
              <w:rPr>
                <w:rFonts w:asciiTheme="majorHAnsi" w:eastAsia="Arial" w:hAnsiTheme="majorHAnsi" w:cs="Times New Roman"/>
                <w:b/>
                <w:bCs/>
                <w:color w:val="404040" w:themeColor="text1" w:themeTint="BF"/>
                <w:kern w:val="24"/>
                <w:lang w:val="sr-Cyrl-RS"/>
              </w:rPr>
              <w:t>Корак 1</w:t>
            </w:r>
            <w:r>
              <w:rPr>
                <w:rFonts w:asciiTheme="majorHAnsi" w:eastAsia="Arial" w:hAnsiTheme="majorHAnsi" w:cs="Times New Roman"/>
                <w:bCs/>
                <w:color w:val="404040" w:themeColor="text1" w:themeTint="BF"/>
                <w:kern w:val="24"/>
                <w:lang w:val="sr-Cyrl-RS"/>
              </w:rPr>
              <w:t xml:space="preserve">: </w:t>
            </w:r>
            <w:r w:rsidR="00B51729">
              <w:rPr>
                <w:rFonts w:asciiTheme="majorHAnsi" w:eastAsia="Arial" w:hAnsiTheme="majorHAnsi" w:cs="Times New Roman"/>
                <w:bCs/>
                <w:color w:val="404040" w:themeColor="text1" w:themeTint="BF"/>
                <w:kern w:val="24"/>
                <w:lang w:val="sr-Cyrl-RS"/>
              </w:rPr>
              <w:t>Пушта филм на видео пројектору.</w:t>
            </w:r>
            <w:r>
              <w:rPr>
                <w:rFonts w:asciiTheme="majorHAnsi" w:eastAsia="Arial" w:hAnsiTheme="majorHAnsi" w:cs="Times New Roman"/>
                <w:bCs/>
                <w:color w:val="404040" w:themeColor="text1" w:themeTint="BF"/>
                <w:kern w:val="24"/>
                <w:lang w:val="sr-Cyrl-RS"/>
              </w:rPr>
              <w:t xml:space="preserve"> – 5 минута</w:t>
            </w:r>
          </w:p>
          <w:p w14:paraId="06FE59EB" w14:textId="443522D9" w:rsidR="00B51729" w:rsidRDefault="001F14C8" w:rsidP="00B0264A">
            <w:pPr>
              <w:pStyle w:val="ListParagraph"/>
              <w:spacing w:after="0" w:line="240" w:lineRule="auto"/>
              <w:ind w:left="7"/>
              <w:rPr>
                <w:rFonts w:asciiTheme="majorHAnsi" w:eastAsia="Arial" w:hAnsiTheme="majorHAnsi" w:cs="Times New Roman"/>
                <w:bCs/>
                <w:color w:val="404040" w:themeColor="text1" w:themeTint="BF"/>
                <w:kern w:val="24"/>
                <w:lang w:val="sr-Cyrl-RS"/>
              </w:rPr>
            </w:pPr>
            <w:r w:rsidRPr="001F14C8">
              <w:rPr>
                <w:rFonts w:asciiTheme="majorHAnsi" w:eastAsia="Arial" w:hAnsiTheme="majorHAnsi" w:cs="Times New Roman"/>
                <w:b/>
                <w:bCs/>
                <w:color w:val="404040" w:themeColor="text1" w:themeTint="BF"/>
                <w:kern w:val="24"/>
                <w:lang w:val="sr-Cyrl-RS"/>
              </w:rPr>
              <w:t>Корак 2</w:t>
            </w:r>
            <w:r>
              <w:rPr>
                <w:rFonts w:asciiTheme="majorHAnsi" w:eastAsia="Arial" w:hAnsiTheme="majorHAnsi" w:cs="Times New Roman"/>
                <w:bCs/>
                <w:color w:val="404040" w:themeColor="text1" w:themeTint="BF"/>
                <w:kern w:val="24"/>
                <w:lang w:val="sr-Cyrl-RS"/>
              </w:rPr>
              <w:t xml:space="preserve">: </w:t>
            </w:r>
            <w:r w:rsidR="00B51729">
              <w:rPr>
                <w:rFonts w:asciiTheme="majorHAnsi" w:eastAsia="Arial" w:hAnsiTheme="majorHAnsi" w:cs="Times New Roman"/>
                <w:bCs/>
                <w:color w:val="404040" w:themeColor="text1" w:themeTint="BF"/>
                <w:kern w:val="24"/>
                <w:lang w:val="sr-Cyrl-RS"/>
              </w:rPr>
              <w:t>Пита ученике да ли им се допао.</w:t>
            </w:r>
          </w:p>
          <w:p w14:paraId="1ECF8C44" w14:textId="603869F6" w:rsidR="00B51729" w:rsidRDefault="00B51729" w:rsidP="00B0264A">
            <w:pPr>
              <w:pStyle w:val="ListParagraph"/>
              <w:spacing w:after="0" w:line="240" w:lineRule="auto"/>
              <w:ind w:left="7"/>
              <w:rPr>
                <w:rFonts w:asciiTheme="majorHAnsi" w:eastAsia="Arial" w:hAnsiTheme="majorHAnsi" w:cs="Times New Roman"/>
                <w:bCs/>
                <w:color w:val="404040" w:themeColor="text1" w:themeTint="BF"/>
                <w:kern w:val="24"/>
                <w:lang w:val="sr-Cyrl-RS"/>
              </w:rPr>
            </w:pPr>
            <w:r>
              <w:rPr>
                <w:rFonts w:asciiTheme="majorHAnsi" w:eastAsia="Arial" w:hAnsiTheme="majorHAnsi" w:cs="Times New Roman"/>
                <w:bCs/>
                <w:color w:val="404040" w:themeColor="text1" w:themeTint="BF"/>
                <w:kern w:val="24"/>
                <w:lang w:val="sr-Cyrl-RS"/>
              </w:rPr>
              <w:t>Поставља следећа питања:</w:t>
            </w:r>
          </w:p>
          <w:p w14:paraId="7C27BC0A" w14:textId="77777777" w:rsidR="00B51729" w:rsidRDefault="00B51729" w:rsidP="00B0264A">
            <w:pPr>
              <w:pStyle w:val="ListParagraph"/>
              <w:spacing w:after="0" w:line="240" w:lineRule="auto"/>
              <w:ind w:left="7"/>
              <w:rPr>
                <w:rFonts w:asciiTheme="majorHAnsi" w:eastAsia="Arial" w:hAnsiTheme="majorHAnsi" w:cs="Times New Roman"/>
                <w:bCs/>
                <w:color w:val="404040" w:themeColor="text1" w:themeTint="BF"/>
                <w:kern w:val="24"/>
                <w:lang w:val="sr-Cyrl-RS"/>
              </w:rPr>
            </w:pPr>
            <w:r>
              <w:rPr>
                <w:rFonts w:asciiTheme="majorHAnsi" w:eastAsia="Arial" w:hAnsiTheme="majorHAnsi" w:cs="Times New Roman"/>
                <w:bCs/>
                <w:color w:val="404040" w:themeColor="text1" w:themeTint="BF"/>
                <w:kern w:val="24"/>
                <w:lang w:val="sr-Cyrl-RS"/>
              </w:rPr>
              <w:t>А) Како би дефинисали предлоге?</w:t>
            </w:r>
          </w:p>
          <w:p w14:paraId="73726510" w14:textId="77777777" w:rsidR="00B51729" w:rsidRDefault="00B51729" w:rsidP="00B0264A">
            <w:pPr>
              <w:pStyle w:val="ListParagraph"/>
              <w:spacing w:after="0" w:line="240" w:lineRule="auto"/>
              <w:ind w:left="7"/>
              <w:rPr>
                <w:rFonts w:asciiTheme="majorHAnsi" w:eastAsia="Arial" w:hAnsiTheme="majorHAnsi" w:cs="Times New Roman"/>
                <w:bCs/>
                <w:color w:val="404040" w:themeColor="text1" w:themeTint="BF"/>
                <w:kern w:val="24"/>
                <w:lang w:val="sr-Cyrl-RS"/>
              </w:rPr>
            </w:pPr>
            <w:r>
              <w:rPr>
                <w:rFonts w:asciiTheme="majorHAnsi" w:eastAsia="Arial" w:hAnsiTheme="majorHAnsi" w:cs="Times New Roman"/>
                <w:bCs/>
                <w:color w:val="404040" w:themeColor="text1" w:themeTint="BF"/>
                <w:kern w:val="24"/>
                <w:lang w:val="sr-Cyrl-RS"/>
              </w:rPr>
              <w:t>Б) Која је улога предлога?</w:t>
            </w:r>
          </w:p>
          <w:p w14:paraId="0E26FD51" w14:textId="463D8736" w:rsidR="00B51729" w:rsidRDefault="00B51729" w:rsidP="00B0264A">
            <w:pPr>
              <w:pStyle w:val="ListParagraph"/>
              <w:spacing w:after="0" w:line="240" w:lineRule="auto"/>
              <w:ind w:left="7"/>
              <w:rPr>
                <w:rFonts w:asciiTheme="majorHAnsi" w:eastAsia="Arial" w:hAnsiTheme="majorHAnsi" w:cs="Times New Roman"/>
                <w:bCs/>
                <w:color w:val="404040" w:themeColor="text1" w:themeTint="BF"/>
                <w:kern w:val="24"/>
                <w:lang w:val="sr-Cyrl-RS"/>
              </w:rPr>
            </w:pPr>
            <w:r>
              <w:rPr>
                <w:rFonts w:asciiTheme="majorHAnsi" w:eastAsia="Arial" w:hAnsiTheme="majorHAnsi" w:cs="Times New Roman"/>
                <w:bCs/>
                <w:color w:val="404040" w:themeColor="text1" w:themeTint="BF"/>
                <w:kern w:val="24"/>
                <w:lang w:val="sr-Cyrl-RS"/>
              </w:rPr>
              <w:t>В) Да ли на основу филма могу закључити уз коју врсту речи стоје предлози?</w:t>
            </w:r>
            <w:r w:rsidR="001F14C8">
              <w:rPr>
                <w:rFonts w:asciiTheme="majorHAnsi" w:eastAsia="Arial" w:hAnsiTheme="majorHAnsi" w:cs="Times New Roman"/>
                <w:bCs/>
                <w:color w:val="404040" w:themeColor="text1" w:themeTint="BF"/>
                <w:kern w:val="24"/>
                <w:lang w:val="sr-Cyrl-RS"/>
              </w:rPr>
              <w:t xml:space="preserve"> – 5 минута</w:t>
            </w:r>
          </w:p>
          <w:p w14:paraId="6A66EAA9" w14:textId="02976181" w:rsidR="001F14C8" w:rsidRDefault="001F14C8" w:rsidP="00B0264A">
            <w:pPr>
              <w:pStyle w:val="ListParagraph"/>
              <w:spacing w:after="0" w:line="240" w:lineRule="auto"/>
              <w:ind w:left="7"/>
              <w:rPr>
                <w:rFonts w:asciiTheme="majorHAnsi" w:eastAsia="Arial" w:hAnsiTheme="majorHAnsi" w:cs="Times New Roman"/>
                <w:bCs/>
                <w:color w:val="404040" w:themeColor="text1" w:themeTint="BF"/>
                <w:kern w:val="24"/>
                <w:lang w:val="sr-Cyrl-RS"/>
              </w:rPr>
            </w:pPr>
            <w:r w:rsidRPr="001F14C8">
              <w:rPr>
                <w:rFonts w:asciiTheme="majorHAnsi" w:eastAsia="Arial" w:hAnsiTheme="majorHAnsi" w:cs="Times New Roman"/>
                <w:b/>
                <w:bCs/>
                <w:color w:val="404040" w:themeColor="text1" w:themeTint="BF"/>
                <w:kern w:val="24"/>
                <w:lang w:val="sr-Cyrl-RS"/>
              </w:rPr>
              <w:t>Корак 3</w:t>
            </w:r>
            <w:r>
              <w:rPr>
                <w:rFonts w:asciiTheme="majorHAnsi" w:eastAsia="Arial" w:hAnsiTheme="majorHAnsi" w:cs="Times New Roman"/>
                <w:bCs/>
                <w:color w:val="404040" w:themeColor="text1" w:themeTint="BF"/>
                <w:kern w:val="24"/>
                <w:lang w:val="sr-Cyrl-RS"/>
              </w:rPr>
              <w:t>: Дели ученицима наставне листиће: мачке из филма, без текста. Ученици ће само предлог написати на свакој слици (Мачка лежи преко јастука, очекивано је да напишу НА (јастуку) или ПРЕКО (јастука)). Насумично одабрани ученици ће прочитати своје одговоре, а остали ученици ће пратити да ли су исто то написали, и понудити друга евентуална решења. – 5 минута</w:t>
            </w:r>
          </w:p>
          <w:p w14:paraId="62A5B1CB" w14:textId="77777777" w:rsidR="00B51729" w:rsidRDefault="001F14C8" w:rsidP="00B0264A">
            <w:pPr>
              <w:pStyle w:val="ListParagraph"/>
              <w:spacing w:after="0" w:line="240" w:lineRule="auto"/>
              <w:ind w:left="7"/>
              <w:rPr>
                <w:rFonts w:asciiTheme="majorHAnsi" w:eastAsia="Arial" w:hAnsiTheme="majorHAnsi" w:cs="Times New Roman"/>
                <w:bCs/>
                <w:color w:val="404040" w:themeColor="text1" w:themeTint="BF"/>
                <w:kern w:val="24"/>
                <w:lang w:val="sr-Cyrl-RS"/>
              </w:rPr>
            </w:pPr>
            <w:r>
              <w:rPr>
                <w:rFonts w:asciiTheme="majorHAnsi" w:eastAsia="Arial" w:hAnsiTheme="majorHAnsi" w:cs="Times New Roman"/>
                <w:b/>
                <w:bCs/>
                <w:color w:val="404040" w:themeColor="text1" w:themeTint="BF"/>
                <w:kern w:val="24"/>
                <w:lang w:val="sr-Cyrl-RS"/>
              </w:rPr>
              <w:t xml:space="preserve">Корак 4: </w:t>
            </w:r>
            <w:r>
              <w:rPr>
                <w:rFonts w:asciiTheme="majorHAnsi" w:eastAsia="Arial" w:hAnsiTheme="majorHAnsi" w:cs="Times New Roman"/>
                <w:bCs/>
                <w:color w:val="404040" w:themeColor="text1" w:themeTint="BF"/>
                <w:kern w:val="24"/>
                <w:lang w:val="sr-Cyrl-RS"/>
              </w:rPr>
              <w:t>Диктира ученицима дефиницију:</w:t>
            </w:r>
          </w:p>
          <w:p w14:paraId="61E438A2" w14:textId="52B970D6" w:rsidR="001033A3" w:rsidRDefault="001F14C8" w:rsidP="00B0264A">
            <w:pPr>
              <w:pStyle w:val="ListParagraph"/>
              <w:spacing w:after="0" w:line="240" w:lineRule="auto"/>
              <w:ind w:left="7"/>
              <w:rPr>
                <w:rFonts w:asciiTheme="majorHAnsi" w:eastAsia="Arial" w:hAnsiTheme="majorHAnsi" w:cs="Times New Roman"/>
                <w:b/>
                <w:bCs/>
                <w:i/>
                <w:color w:val="404040" w:themeColor="text1" w:themeTint="BF"/>
                <w:kern w:val="24"/>
                <w:lang w:val="sr-Cyrl-RS"/>
              </w:rPr>
            </w:pPr>
            <w:r>
              <w:rPr>
                <w:rFonts w:asciiTheme="majorHAnsi" w:eastAsia="Arial" w:hAnsiTheme="majorHAnsi" w:cs="Times New Roman"/>
                <w:b/>
                <w:bCs/>
                <w:i/>
                <w:color w:val="404040" w:themeColor="text1" w:themeTint="BF"/>
                <w:kern w:val="24"/>
                <w:lang w:val="sr-Cyrl-RS"/>
              </w:rPr>
              <w:t xml:space="preserve">Предлози су непроменљиве речи које стоје испред одређених падежних облика и </w:t>
            </w:r>
            <w:r w:rsidR="001033A3">
              <w:rPr>
                <w:rFonts w:asciiTheme="majorHAnsi" w:eastAsia="Arial" w:hAnsiTheme="majorHAnsi" w:cs="Times New Roman"/>
                <w:b/>
                <w:bCs/>
                <w:i/>
                <w:color w:val="404040" w:themeColor="text1" w:themeTint="BF"/>
                <w:kern w:val="24"/>
                <w:lang w:val="sr-Cyrl-RS"/>
              </w:rPr>
              <w:t>служе за означавање њиховог односа према другим речима у реченици, и то: просторног – пред, над, из, у, уз...</w:t>
            </w:r>
          </w:p>
          <w:p w14:paraId="10D1E8C3" w14:textId="77777777" w:rsidR="001F14C8" w:rsidRDefault="001033A3" w:rsidP="001033A3">
            <w:pPr>
              <w:pStyle w:val="ListParagraph"/>
              <w:spacing w:after="0" w:line="240" w:lineRule="auto"/>
              <w:ind w:left="7"/>
              <w:rPr>
                <w:rFonts w:asciiTheme="majorHAnsi" w:eastAsia="Arial" w:hAnsiTheme="majorHAnsi" w:cs="Times New Roman"/>
                <w:b/>
                <w:bCs/>
                <w:i/>
                <w:color w:val="404040" w:themeColor="text1" w:themeTint="BF"/>
                <w:kern w:val="24"/>
                <w:lang w:val="sr-Cyrl-RS"/>
              </w:rPr>
            </w:pPr>
            <w:r>
              <w:rPr>
                <w:rFonts w:asciiTheme="majorHAnsi" w:eastAsia="Arial" w:hAnsiTheme="majorHAnsi" w:cs="Times New Roman"/>
                <w:b/>
                <w:bCs/>
                <w:i/>
                <w:color w:val="404040" w:themeColor="text1" w:themeTint="BF"/>
                <w:kern w:val="24"/>
                <w:lang w:val="sr-Cyrl-RS"/>
              </w:rPr>
              <w:t>узрочног- због,</w:t>
            </w:r>
          </w:p>
          <w:p w14:paraId="3C16D028" w14:textId="77777777" w:rsidR="001033A3" w:rsidRDefault="001033A3" w:rsidP="001033A3">
            <w:pPr>
              <w:pStyle w:val="ListParagraph"/>
              <w:spacing w:after="0" w:line="240" w:lineRule="auto"/>
              <w:ind w:left="7"/>
              <w:rPr>
                <w:rFonts w:asciiTheme="majorHAnsi" w:eastAsia="Arial" w:hAnsiTheme="majorHAnsi" w:cs="Times New Roman"/>
                <w:b/>
                <w:bCs/>
                <w:i/>
                <w:color w:val="404040" w:themeColor="text1" w:themeTint="BF"/>
                <w:kern w:val="24"/>
                <w:lang w:val="sr-Cyrl-RS"/>
              </w:rPr>
            </w:pPr>
            <w:r>
              <w:rPr>
                <w:rFonts w:asciiTheme="majorHAnsi" w:eastAsia="Arial" w:hAnsiTheme="majorHAnsi" w:cs="Times New Roman"/>
                <w:b/>
                <w:bCs/>
                <w:i/>
                <w:color w:val="404040" w:themeColor="text1" w:themeTint="BF"/>
                <w:kern w:val="24"/>
                <w:lang w:val="sr-Cyrl-RS"/>
              </w:rPr>
              <w:t>временског – у, за, на, од, до...</w:t>
            </w:r>
          </w:p>
          <w:p w14:paraId="505BA822" w14:textId="77777777" w:rsidR="001033A3" w:rsidRDefault="001033A3" w:rsidP="001033A3">
            <w:pPr>
              <w:pStyle w:val="ListParagraph"/>
              <w:spacing w:after="0" w:line="240" w:lineRule="auto"/>
              <w:ind w:left="7"/>
              <w:rPr>
                <w:rFonts w:asciiTheme="majorHAnsi" w:eastAsia="Arial" w:hAnsiTheme="majorHAnsi" w:cs="Times New Roman"/>
                <w:b/>
                <w:bCs/>
                <w:i/>
                <w:color w:val="404040" w:themeColor="text1" w:themeTint="BF"/>
                <w:kern w:val="24"/>
                <w:lang w:val="sr-Cyrl-RS"/>
              </w:rPr>
            </w:pPr>
            <w:r>
              <w:rPr>
                <w:rFonts w:asciiTheme="majorHAnsi" w:eastAsia="Arial" w:hAnsiTheme="majorHAnsi" w:cs="Times New Roman"/>
                <w:b/>
                <w:bCs/>
                <w:i/>
                <w:color w:val="404040" w:themeColor="text1" w:themeTint="BF"/>
                <w:kern w:val="24"/>
                <w:lang w:val="sr-Cyrl-RS"/>
              </w:rPr>
              <w:t>однос циља – ради,</w:t>
            </w:r>
          </w:p>
          <w:p w14:paraId="0DDDBFB8" w14:textId="77777777" w:rsidR="001033A3" w:rsidRDefault="001033A3" w:rsidP="001033A3">
            <w:pPr>
              <w:pStyle w:val="ListParagraph"/>
              <w:spacing w:after="0" w:line="240" w:lineRule="auto"/>
              <w:ind w:left="7"/>
              <w:rPr>
                <w:rFonts w:asciiTheme="majorHAnsi" w:eastAsia="Arial" w:hAnsiTheme="majorHAnsi" w:cs="Times New Roman"/>
                <w:b/>
                <w:bCs/>
                <w:i/>
                <w:color w:val="404040" w:themeColor="text1" w:themeTint="BF"/>
                <w:kern w:val="24"/>
                <w:lang w:val="sr-Cyrl-RS"/>
              </w:rPr>
            </w:pPr>
            <w:r>
              <w:rPr>
                <w:rFonts w:asciiTheme="majorHAnsi" w:eastAsia="Arial" w:hAnsiTheme="majorHAnsi" w:cs="Times New Roman"/>
                <w:b/>
                <w:bCs/>
                <w:i/>
                <w:color w:val="404040" w:themeColor="text1" w:themeTint="BF"/>
                <w:kern w:val="24"/>
                <w:lang w:val="sr-Cyrl-RS"/>
              </w:rPr>
              <w:t>однос друштва или средства – са,</w:t>
            </w:r>
          </w:p>
          <w:p w14:paraId="26CB6924" w14:textId="77777777" w:rsidR="001033A3" w:rsidRDefault="001033A3" w:rsidP="001033A3">
            <w:pPr>
              <w:pStyle w:val="ListParagraph"/>
              <w:spacing w:after="0" w:line="240" w:lineRule="auto"/>
              <w:ind w:left="7"/>
              <w:rPr>
                <w:rFonts w:asciiTheme="majorHAnsi" w:eastAsia="Arial" w:hAnsiTheme="majorHAnsi" w:cs="Times New Roman"/>
                <w:b/>
                <w:bCs/>
                <w:i/>
                <w:color w:val="404040" w:themeColor="text1" w:themeTint="BF"/>
                <w:kern w:val="24"/>
                <w:lang w:val="sr-Cyrl-RS"/>
              </w:rPr>
            </w:pPr>
            <w:r>
              <w:rPr>
                <w:rFonts w:asciiTheme="majorHAnsi" w:eastAsia="Arial" w:hAnsiTheme="majorHAnsi" w:cs="Times New Roman"/>
                <w:b/>
                <w:bCs/>
                <w:i/>
                <w:color w:val="404040" w:themeColor="text1" w:themeTint="BF"/>
                <w:kern w:val="24"/>
                <w:lang w:val="sr-Cyrl-RS"/>
              </w:rPr>
              <w:t>однос намене – за,</w:t>
            </w:r>
          </w:p>
          <w:p w14:paraId="369BD745" w14:textId="77777777" w:rsidR="001033A3" w:rsidRDefault="001033A3" w:rsidP="001033A3">
            <w:pPr>
              <w:pStyle w:val="ListParagraph"/>
              <w:spacing w:after="0" w:line="240" w:lineRule="auto"/>
              <w:ind w:left="7"/>
              <w:rPr>
                <w:rFonts w:asciiTheme="majorHAnsi" w:eastAsia="Arial" w:hAnsiTheme="majorHAnsi" w:cs="Times New Roman"/>
                <w:b/>
                <w:bCs/>
                <w:i/>
                <w:color w:val="404040" w:themeColor="text1" w:themeTint="BF"/>
                <w:kern w:val="24"/>
                <w:lang w:val="sr-Cyrl-RS"/>
              </w:rPr>
            </w:pPr>
            <w:r>
              <w:rPr>
                <w:rFonts w:asciiTheme="majorHAnsi" w:eastAsia="Arial" w:hAnsiTheme="majorHAnsi" w:cs="Times New Roman"/>
                <w:b/>
                <w:bCs/>
                <w:i/>
                <w:color w:val="404040" w:themeColor="text1" w:themeTint="BF"/>
                <w:kern w:val="24"/>
                <w:lang w:val="sr-Cyrl-RS"/>
              </w:rPr>
              <w:t>поредбени однос – као...</w:t>
            </w:r>
          </w:p>
          <w:p w14:paraId="3B41073C" w14:textId="694C7E72" w:rsidR="001033A3" w:rsidRPr="001033A3" w:rsidRDefault="001033A3" w:rsidP="001033A3">
            <w:pPr>
              <w:pStyle w:val="ListParagraph"/>
              <w:spacing w:after="0" w:line="240" w:lineRule="auto"/>
              <w:ind w:left="7"/>
              <w:rPr>
                <w:rFonts w:asciiTheme="majorHAnsi" w:eastAsia="Arial" w:hAnsiTheme="majorHAnsi" w:cs="Times New Roman"/>
                <w:b/>
                <w:bCs/>
                <w:i/>
                <w:color w:val="404040" w:themeColor="text1" w:themeTint="BF"/>
                <w:kern w:val="24"/>
                <w:lang w:val="sr-Cyrl-RS"/>
              </w:rPr>
            </w:pPr>
          </w:p>
        </w:tc>
        <w:tc>
          <w:tcPr>
            <w:tcW w:w="1949" w:type="pct"/>
            <w:gridSpan w:val="4"/>
            <w:tcBorders>
              <w:top w:val="single" w:sz="4" w:space="0" w:color="auto"/>
              <w:left w:val="single" w:sz="8" w:space="0" w:color="000000"/>
              <w:bottom w:val="single" w:sz="4" w:space="0" w:color="auto"/>
              <w:right w:val="single" w:sz="8" w:space="0" w:color="000000"/>
            </w:tcBorders>
            <w:shd w:val="clear" w:color="auto" w:fill="auto"/>
          </w:tcPr>
          <w:p w14:paraId="1111EF8C" w14:textId="77777777" w:rsidR="00F471ED" w:rsidRDefault="00B51729" w:rsidP="00B51729">
            <w:pPr>
              <w:pStyle w:val="ListParagraph"/>
              <w:numPr>
                <w:ilvl w:val="0"/>
                <w:numId w:val="11"/>
              </w:numPr>
              <w:spacing w:after="0" w:line="240" w:lineRule="auto"/>
              <w:rPr>
                <w:rFonts w:asciiTheme="majorHAnsi" w:eastAsia="Arial" w:hAnsiTheme="majorHAnsi" w:cs="Times New Roman"/>
                <w:color w:val="404040" w:themeColor="text1" w:themeTint="BF"/>
                <w:lang w:val="sr-Cyrl-RS"/>
              </w:rPr>
            </w:pPr>
            <w:r>
              <w:rPr>
                <w:rFonts w:asciiTheme="majorHAnsi" w:eastAsia="Arial" w:hAnsiTheme="majorHAnsi" w:cs="Times New Roman"/>
                <w:color w:val="404040" w:themeColor="text1" w:themeTint="BF"/>
                <w:lang w:val="sr-Cyrl-RS"/>
              </w:rPr>
              <w:t>Пажљиво гледају филм.</w:t>
            </w:r>
          </w:p>
          <w:p w14:paraId="7540BF98" w14:textId="77777777" w:rsidR="00B51729" w:rsidRDefault="00B51729" w:rsidP="00B51729">
            <w:pPr>
              <w:pStyle w:val="ListParagraph"/>
              <w:numPr>
                <w:ilvl w:val="0"/>
                <w:numId w:val="11"/>
              </w:numPr>
              <w:spacing w:after="0" w:line="240" w:lineRule="auto"/>
              <w:rPr>
                <w:rFonts w:asciiTheme="majorHAnsi" w:eastAsia="Arial" w:hAnsiTheme="majorHAnsi" w:cs="Times New Roman"/>
                <w:color w:val="404040" w:themeColor="text1" w:themeTint="BF"/>
                <w:lang w:val="sr-Cyrl-RS"/>
              </w:rPr>
            </w:pPr>
            <w:r>
              <w:rPr>
                <w:rFonts w:asciiTheme="majorHAnsi" w:eastAsia="Arial" w:hAnsiTheme="majorHAnsi" w:cs="Times New Roman"/>
                <w:color w:val="404040" w:themeColor="text1" w:themeTint="BF"/>
                <w:lang w:val="sr-Cyrl-RS"/>
              </w:rPr>
              <w:t>Одговарају на постављено питање.</w:t>
            </w:r>
          </w:p>
          <w:p w14:paraId="7B37A9FA" w14:textId="77777777" w:rsidR="00B51729" w:rsidRDefault="00B51729" w:rsidP="00B51729">
            <w:pPr>
              <w:pStyle w:val="ListParagraph"/>
              <w:numPr>
                <w:ilvl w:val="0"/>
                <w:numId w:val="11"/>
              </w:numPr>
              <w:spacing w:after="0" w:line="240" w:lineRule="auto"/>
              <w:rPr>
                <w:rFonts w:asciiTheme="majorHAnsi" w:eastAsia="Arial" w:hAnsiTheme="majorHAnsi" w:cs="Times New Roman"/>
                <w:color w:val="404040" w:themeColor="text1" w:themeTint="BF"/>
                <w:lang w:val="sr-Cyrl-RS"/>
              </w:rPr>
            </w:pPr>
            <w:r>
              <w:rPr>
                <w:rFonts w:asciiTheme="majorHAnsi" w:eastAsia="Arial" w:hAnsiTheme="majorHAnsi" w:cs="Times New Roman"/>
                <w:color w:val="404040" w:themeColor="text1" w:themeTint="BF"/>
                <w:lang w:val="sr-Cyrl-RS"/>
              </w:rPr>
              <w:t>Одговарају на задата питања.</w:t>
            </w:r>
          </w:p>
          <w:p w14:paraId="6D8B960D" w14:textId="77777777" w:rsidR="00B51729" w:rsidRDefault="001F14C8" w:rsidP="00B51729">
            <w:pPr>
              <w:pStyle w:val="ListParagraph"/>
              <w:spacing w:after="0" w:line="240" w:lineRule="auto"/>
              <w:ind w:left="475"/>
              <w:rPr>
                <w:rFonts w:asciiTheme="majorHAnsi" w:eastAsia="Arial" w:hAnsiTheme="majorHAnsi" w:cs="Times New Roman"/>
                <w:color w:val="404040" w:themeColor="text1" w:themeTint="BF"/>
                <w:lang w:val="sr-Cyrl-RS"/>
              </w:rPr>
            </w:pPr>
            <w:r>
              <w:rPr>
                <w:rFonts w:asciiTheme="majorHAnsi" w:eastAsia="Arial" w:hAnsiTheme="majorHAnsi" w:cs="Times New Roman"/>
                <w:color w:val="404040" w:themeColor="text1" w:themeTint="BF"/>
                <w:lang w:val="sr-Cyrl-RS"/>
              </w:rPr>
              <w:t>(О</w:t>
            </w:r>
            <w:r w:rsidR="00B51729">
              <w:rPr>
                <w:rFonts w:asciiTheme="majorHAnsi" w:eastAsia="Arial" w:hAnsiTheme="majorHAnsi" w:cs="Times New Roman"/>
                <w:color w:val="404040" w:themeColor="text1" w:themeTint="BF"/>
                <w:lang w:val="sr-Cyrl-RS"/>
              </w:rPr>
              <w:t>д ученика се не очекује да зна</w:t>
            </w:r>
            <w:r>
              <w:rPr>
                <w:rFonts w:asciiTheme="majorHAnsi" w:eastAsia="Arial" w:hAnsiTheme="majorHAnsi" w:cs="Times New Roman"/>
                <w:color w:val="404040" w:themeColor="text1" w:themeTint="BF"/>
                <w:lang w:val="sr-Cyrl-RS"/>
              </w:rPr>
              <w:t>ју</w:t>
            </w:r>
            <w:r w:rsidR="00B51729">
              <w:rPr>
                <w:rFonts w:asciiTheme="majorHAnsi" w:eastAsia="Arial" w:hAnsiTheme="majorHAnsi" w:cs="Times New Roman"/>
                <w:color w:val="404040" w:themeColor="text1" w:themeTint="BF"/>
                <w:lang w:val="sr-Cyrl-RS"/>
              </w:rPr>
              <w:t xml:space="preserve"> де</w:t>
            </w:r>
            <w:r>
              <w:rPr>
                <w:rFonts w:asciiTheme="majorHAnsi" w:eastAsia="Arial" w:hAnsiTheme="majorHAnsi" w:cs="Times New Roman"/>
                <w:color w:val="404040" w:themeColor="text1" w:themeTint="BF"/>
                <w:lang w:val="sr-Cyrl-RS"/>
              </w:rPr>
              <w:t>финицију предлога, већ да схвате</w:t>
            </w:r>
            <w:r w:rsidR="00B51729">
              <w:rPr>
                <w:rFonts w:asciiTheme="majorHAnsi" w:eastAsia="Arial" w:hAnsiTheme="majorHAnsi" w:cs="Times New Roman"/>
                <w:color w:val="404040" w:themeColor="text1" w:themeTint="BF"/>
                <w:lang w:val="sr-Cyrl-RS"/>
              </w:rPr>
              <w:t xml:space="preserve"> суштину њихове употребе</w:t>
            </w:r>
            <w:r>
              <w:rPr>
                <w:rFonts w:asciiTheme="majorHAnsi" w:eastAsia="Arial" w:hAnsiTheme="majorHAnsi" w:cs="Times New Roman"/>
                <w:color w:val="404040" w:themeColor="text1" w:themeTint="BF"/>
                <w:lang w:val="sr-Cyrl-RS"/>
              </w:rPr>
              <w:t>.</w:t>
            </w:r>
            <w:r w:rsidR="00B51729">
              <w:rPr>
                <w:rFonts w:asciiTheme="majorHAnsi" w:eastAsia="Arial" w:hAnsiTheme="majorHAnsi" w:cs="Times New Roman"/>
                <w:color w:val="404040" w:themeColor="text1" w:themeTint="BF"/>
                <w:lang w:val="sr-Cyrl-RS"/>
              </w:rPr>
              <w:t>)</w:t>
            </w:r>
          </w:p>
          <w:p w14:paraId="6BFBD0E4" w14:textId="77777777" w:rsidR="001F14C8" w:rsidRDefault="001F14C8" w:rsidP="001F14C8">
            <w:pPr>
              <w:pStyle w:val="ListParagraph"/>
              <w:numPr>
                <w:ilvl w:val="0"/>
                <w:numId w:val="11"/>
              </w:numPr>
              <w:spacing w:after="0" w:line="240" w:lineRule="auto"/>
              <w:rPr>
                <w:rFonts w:asciiTheme="majorHAnsi" w:eastAsia="Arial" w:hAnsiTheme="majorHAnsi" w:cs="Times New Roman"/>
                <w:color w:val="404040" w:themeColor="text1" w:themeTint="BF"/>
                <w:lang w:val="sr-Cyrl-RS"/>
              </w:rPr>
            </w:pPr>
            <w:r>
              <w:rPr>
                <w:rFonts w:asciiTheme="majorHAnsi" w:eastAsia="Arial" w:hAnsiTheme="majorHAnsi" w:cs="Times New Roman"/>
                <w:color w:val="404040" w:themeColor="text1" w:themeTint="BF"/>
                <w:lang w:val="sr-Cyrl-RS"/>
              </w:rPr>
              <w:t>Ученици прихватају задатак и решавају га. За то је предвиђено до пет минута.</w:t>
            </w:r>
          </w:p>
          <w:p w14:paraId="3C45A445" w14:textId="77777777" w:rsidR="001F14C8" w:rsidRDefault="001F14C8" w:rsidP="001F14C8">
            <w:pPr>
              <w:pStyle w:val="ListParagraph"/>
              <w:numPr>
                <w:ilvl w:val="0"/>
                <w:numId w:val="11"/>
              </w:numPr>
              <w:spacing w:after="0" w:line="240" w:lineRule="auto"/>
              <w:rPr>
                <w:rFonts w:asciiTheme="majorHAnsi" w:eastAsia="Arial" w:hAnsiTheme="majorHAnsi" w:cs="Times New Roman"/>
                <w:color w:val="404040" w:themeColor="text1" w:themeTint="BF"/>
                <w:lang w:val="sr-Cyrl-RS"/>
              </w:rPr>
            </w:pPr>
            <w:r>
              <w:rPr>
                <w:rFonts w:asciiTheme="majorHAnsi" w:eastAsia="Arial" w:hAnsiTheme="majorHAnsi" w:cs="Times New Roman"/>
                <w:color w:val="404040" w:themeColor="text1" w:themeTint="BF"/>
                <w:lang w:val="sr-Cyrl-RS"/>
              </w:rPr>
              <w:t>Насумично одабрани ученици читају своја решења, а остали прате и допуњују.</w:t>
            </w:r>
          </w:p>
          <w:p w14:paraId="595F8C3D" w14:textId="36DF0A09" w:rsidR="001033A3" w:rsidRPr="002839AC" w:rsidRDefault="001033A3" w:rsidP="001F14C8">
            <w:pPr>
              <w:pStyle w:val="ListParagraph"/>
              <w:numPr>
                <w:ilvl w:val="0"/>
                <w:numId w:val="11"/>
              </w:numPr>
              <w:spacing w:after="0" w:line="240" w:lineRule="auto"/>
              <w:rPr>
                <w:rFonts w:asciiTheme="majorHAnsi" w:eastAsia="Arial" w:hAnsiTheme="majorHAnsi" w:cs="Times New Roman"/>
                <w:color w:val="404040" w:themeColor="text1" w:themeTint="BF"/>
                <w:lang w:val="sr-Cyrl-RS"/>
              </w:rPr>
            </w:pPr>
            <w:r>
              <w:rPr>
                <w:rFonts w:asciiTheme="majorHAnsi" w:eastAsia="Arial" w:hAnsiTheme="majorHAnsi" w:cs="Times New Roman"/>
                <w:color w:val="404040" w:themeColor="text1" w:themeTint="BF"/>
                <w:lang w:val="sr-Cyrl-RS"/>
              </w:rPr>
              <w:t>Бележе дефиницију и поделе.</w:t>
            </w:r>
          </w:p>
        </w:tc>
      </w:tr>
      <w:tr w:rsidR="00A80090" w:rsidRPr="002839AC" w14:paraId="34950B21" w14:textId="77777777" w:rsidTr="008D5E55">
        <w:trPr>
          <w:trHeight w:val="724"/>
        </w:trPr>
        <w:tc>
          <w:tcPr>
            <w:tcW w:w="1377" w:type="pct"/>
            <w:tcBorders>
              <w:top w:val="single" w:sz="4" w:space="0" w:color="auto"/>
              <w:left w:val="single" w:sz="8" w:space="0" w:color="000000"/>
              <w:bottom w:val="single" w:sz="4" w:space="0" w:color="auto"/>
              <w:right w:val="single" w:sz="8" w:space="0" w:color="000000"/>
            </w:tcBorders>
            <w:shd w:val="clear" w:color="auto" w:fill="auto"/>
            <w:tcMar>
              <w:top w:w="12" w:type="dxa"/>
              <w:left w:w="89" w:type="dxa"/>
              <w:bottom w:w="0" w:type="dxa"/>
              <w:right w:w="89" w:type="dxa"/>
            </w:tcMar>
          </w:tcPr>
          <w:p w14:paraId="64B0EF09" w14:textId="375A2432" w:rsidR="00F471ED" w:rsidRPr="002839AC" w:rsidRDefault="00410C13" w:rsidP="007A506A">
            <w:pPr>
              <w:spacing w:after="0"/>
              <w:rPr>
                <w:rFonts w:asciiTheme="majorHAnsi" w:hAnsiTheme="majorHAnsi" w:cs="Times New Roman"/>
                <w:b/>
                <w:color w:val="404040" w:themeColor="text1" w:themeTint="BF"/>
                <w:lang w:val="sr-Cyrl-RS"/>
              </w:rPr>
            </w:pPr>
            <w:r w:rsidRPr="002839AC">
              <w:rPr>
                <w:rFonts w:asciiTheme="majorHAnsi" w:hAnsiTheme="majorHAnsi" w:cs="Times New Roman"/>
                <w:b/>
                <w:color w:val="404040" w:themeColor="text1" w:themeTint="BF"/>
                <w:lang w:val="sr-Cyrl-RS"/>
              </w:rPr>
              <w:t>1</w:t>
            </w:r>
            <w:r w:rsidR="007A506A">
              <w:rPr>
                <w:rFonts w:asciiTheme="majorHAnsi" w:hAnsiTheme="majorHAnsi" w:cs="Times New Roman"/>
                <w:b/>
                <w:color w:val="404040" w:themeColor="text1" w:themeTint="BF"/>
                <w:lang w:val="sr-Cyrl-RS"/>
              </w:rPr>
              <w:t>3</w:t>
            </w:r>
            <w:r w:rsidRPr="002839AC">
              <w:rPr>
                <w:rFonts w:asciiTheme="majorHAnsi" w:hAnsiTheme="majorHAnsi" w:cs="Times New Roman"/>
                <w:b/>
                <w:color w:val="404040" w:themeColor="text1" w:themeTint="BF"/>
                <w:lang w:val="sr-Cyrl-RS"/>
              </w:rPr>
              <w:t xml:space="preserve">.3. </w:t>
            </w:r>
            <w:r w:rsidR="00F471ED" w:rsidRPr="002839AC">
              <w:rPr>
                <w:rFonts w:asciiTheme="majorHAnsi" w:hAnsiTheme="majorHAnsi" w:cs="Times New Roman"/>
                <w:b/>
                <w:color w:val="404040" w:themeColor="text1" w:themeTint="BF"/>
                <w:lang w:val="sr-Cyrl-RS"/>
              </w:rPr>
              <w:t>Завршни део часа</w:t>
            </w:r>
            <w:r w:rsidR="001F14C8">
              <w:rPr>
                <w:rFonts w:asciiTheme="majorHAnsi" w:hAnsiTheme="majorHAnsi" w:cs="Times New Roman"/>
                <w:b/>
                <w:color w:val="404040" w:themeColor="text1" w:themeTint="BF"/>
                <w:lang w:val="sr-Cyrl-RS"/>
              </w:rPr>
              <w:t xml:space="preserve"> – пет минута</w:t>
            </w:r>
          </w:p>
        </w:tc>
        <w:tc>
          <w:tcPr>
            <w:tcW w:w="1674" w:type="pct"/>
            <w:gridSpan w:val="2"/>
            <w:tcBorders>
              <w:top w:val="single" w:sz="4" w:space="0" w:color="auto"/>
              <w:left w:val="single" w:sz="8" w:space="0" w:color="000000"/>
              <w:bottom w:val="single" w:sz="4" w:space="0" w:color="auto"/>
              <w:right w:val="single" w:sz="8" w:space="0" w:color="000000"/>
            </w:tcBorders>
            <w:shd w:val="clear" w:color="auto" w:fill="auto"/>
            <w:tcMar>
              <w:top w:w="12" w:type="dxa"/>
              <w:left w:w="89" w:type="dxa"/>
              <w:bottom w:w="0" w:type="dxa"/>
              <w:right w:w="89" w:type="dxa"/>
            </w:tcMar>
          </w:tcPr>
          <w:p w14:paraId="37C1DFE5" w14:textId="77777777" w:rsidR="00F471ED" w:rsidRDefault="001033A3" w:rsidP="00B0264A">
            <w:pPr>
              <w:pStyle w:val="ListParagraph"/>
              <w:spacing w:after="0" w:line="240" w:lineRule="auto"/>
              <w:ind w:left="7"/>
              <w:rPr>
                <w:rFonts w:asciiTheme="majorHAnsi" w:eastAsia="Arial" w:hAnsiTheme="majorHAnsi" w:cs="Times New Roman"/>
                <w:color w:val="404040" w:themeColor="text1" w:themeTint="BF"/>
                <w:lang w:val="sr-Cyrl-RS"/>
              </w:rPr>
            </w:pPr>
            <w:r>
              <w:rPr>
                <w:rFonts w:asciiTheme="majorHAnsi" w:eastAsia="Arial" w:hAnsiTheme="majorHAnsi" w:cs="Times New Roman"/>
                <w:color w:val="404040" w:themeColor="text1" w:themeTint="BF"/>
                <w:lang w:val="sr-Cyrl-RS"/>
              </w:rPr>
              <w:t xml:space="preserve">1. Задаје ученицима домаћи задатак по групама. Ученике дели на три групе, по редовима у учионици. Група један ће направити стрип, дијалог са употребом предлога просторног односа и односа друштва; група два ће сачинити илустративни пано са употребом предлога временског односа и односа намене; група три ће из књижевних дела из читанке до сада </w:t>
            </w:r>
            <w:r>
              <w:rPr>
                <w:rFonts w:asciiTheme="majorHAnsi" w:eastAsia="Arial" w:hAnsiTheme="majorHAnsi" w:cs="Times New Roman"/>
                <w:color w:val="404040" w:themeColor="text1" w:themeTint="BF"/>
                <w:lang w:val="sr-Cyrl-RS"/>
              </w:rPr>
              <w:lastRenderedPageBreak/>
              <w:t>обрађених пронаћи што више примера за предлоге узрочног односа, односа циља и поредбеног односа.</w:t>
            </w:r>
          </w:p>
          <w:p w14:paraId="7075AFF4" w14:textId="65BDCC76" w:rsidR="001033A3" w:rsidRPr="002839AC" w:rsidRDefault="001033A3" w:rsidP="00B0264A">
            <w:pPr>
              <w:pStyle w:val="ListParagraph"/>
              <w:spacing w:after="0" w:line="240" w:lineRule="auto"/>
              <w:ind w:left="7"/>
              <w:rPr>
                <w:rFonts w:asciiTheme="majorHAnsi" w:eastAsia="Arial" w:hAnsiTheme="majorHAnsi" w:cs="Times New Roman"/>
                <w:color w:val="404040" w:themeColor="text1" w:themeTint="BF"/>
                <w:lang w:val="sr-Cyrl-RS"/>
              </w:rPr>
            </w:pPr>
            <w:r>
              <w:rPr>
                <w:rFonts w:asciiTheme="majorHAnsi" w:eastAsia="Arial" w:hAnsiTheme="majorHAnsi" w:cs="Times New Roman"/>
                <w:color w:val="404040" w:themeColor="text1" w:themeTint="BF"/>
                <w:lang w:val="sr-Cyrl-RS"/>
              </w:rPr>
              <w:t>Урађен домаћи задатак биће део материјала за следећу наставну јединицу – Генитив.</w:t>
            </w:r>
          </w:p>
        </w:tc>
        <w:tc>
          <w:tcPr>
            <w:tcW w:w="1949" w:type="pct"/>
            <w:gridSpan w:val="4"/>
            <w:tcBorders>
              <w:top w:val="single" w:sz="4" w:space="0" w:color="auto"/>
              <w:left w:val="single" w:sz="8" w:space="0" w:color="000000"/>
              <w:bottom w:val="single" w:sz="4" w:space="0" w:color="auto"/>
              <w:right w:val="single" w:sz="8" w:space="0" w:color="000000"/>
            </w:tcBorders>
            <w:shd w:val="clear" w:color="auto" w:fill="auto"/>
          </w:tcPr>
          <w:p w14:paraId="12A73B27" w14:textId="0F99C297" w:rsidR="00F471ED" w:rsidRPr="002839AC" w:rsidRDefault="001033A3" w:rsidP="00B0264A">
            <w:pPr>
              <w:pStyle w:val="ListParagraph"/>
              <w:spacing w:after="0" w:line="240" w:lineRule="auto"/>
              <w:ind w:left="115"/>
              <w:rPr>
                <w:rFonts w:asciiTheme="majorHAnsi" w:eastAsia="Arial" w:hAnsiTheme="majorHAnsi" w:cs="Times New Roman"/>
                <w:bCs/>
                <w:color w:val="404040" w:themeColor="text1" w:themeTint="BF"/>
                <w:kern w:val="24"/>
                <w:lang w:val="sr-Cyrl-RS"/>
              </w:rPr>
            </w:pPr>
            <w:r>
              <w:rPr>
                <w:rFonts w:asciiTheme="majorHAnsi" w:eastAsia="Arial" w:hAnsiTheme="majorHAnsi" w:cs="Times New Roman"/>
                <w:bCs/>
                <w:color w:val="404040" w:themeColor="text1" w:themeTint="BF"/>
                <w:kern w:val="24"/>
                <w:lang w:val="sr-Cyrl-RS"/>
              </w:rPr>
              <w:lastRenderedPageBreak/>
              <w:t>1. Бележе домаћи задатак.</w:t>
            </w:r>
          </w:p>
        </w:tc>
      </w:tr>
      <w:tr w:rsidR="00E36435" w:rsidRPr="002839AC" w14:paraId="4DF11BE7" w14:textId="77777777" w:rsidTr="008D5E55">
        <w:trPr>
          <w:trHeight w:val="724"/>
        </w:trPr>
        <w:tc>
          <w:tcPr>
            <w:tcW w:w="1377" w:type="pct"/>
            <w:tcBorders>
              <w:top w:val="single" w:sz="4" w:space="0" w:color="auto"/>
              <w:left w:val="single" w:sz="8" w:space="0" w:color="000000"/>
              <w:bottom w:val="single" w:sz="4" w:space="0" w:color="auto"/>
              <w:right w:val="single" w:sz="8" w:space="0" w:color="000000"/>
            </w:tcBorders>
            <w:shd w:val="clear" w:color="auto" w:fill="auto"/>
            <w:tcMar>
              <w:top w:w="12" w:type="dxa"/>
              <w:left w:w="89" w:type="dxa"/>
              <w:bottom w:w="0" w:type="dxa"/>
              <w:right w:w="89" w:type="dxa"/>
            </w:tcMar>
          </w:tcPr>
          <w:p w14:paraId="47BC750C" w14:textId="2A490E68" w:rsidR="00E36435" w:rsidRPr="002839AC" w:rsidRDefault="00410C13" w:rsidP="002744D3">
            <w:pPr>
              <w:spacing w:after="0"/>
              <w:rPr>
                <w:rFonts w:asciiTheme="majorHAnsi" w:hAnsiTheme="majorHAnsi" w:cs="Times New Roman"/>
                <w:b/>
                <w:color w:val="404040" w:themeColor="text1" w:themeTint="BF"/>
                <w:lang w:val="sr-Cyrl-RS"/>
              </w:rPr>
            </w:pPr>
            <w:r w:rsidRPr="002839AC">
              <w:rPr>
                <w:rFonts w:asciiTheme="majorHAnsi" w:hAnsiTheme="majorHAnsi" w:cs="Times New Roman"/>
                <w:b/>
                <w:color w:val="404040" w:themeColor="text1" w:themeTint="BF"/>
                <w:lang w:val="sr-Cyrl-RS"/>
              </w:rPr>
              <w:lastRenderedPageBreak/>
              <w:t>1</w:t>
            </w:r>
            <w:r w:rsidR="007A506A">
              <w:rPr>
                <w:rFonts w:asciiTheme="majorHAnsi" w:hAnsiTheme="majorHAnsi" w:cs="Times New Roman"/>
                <w:b/>
                <w:color w:val="404040" w:themeColor="text1" w:themeTint="BF"/>
                <w:lang w:val="sr-Cyrl-RS"/>
              </w:rPr>
              <w:t>4</w:t>
            </w:r>
            <w:r w:rsidRPr="002839AC">
              <w:rPr>
                <w:rFonts w:asciiTheme="majorHAnsi" w:hAnsiTheme="majorHAnsi" w:cs="Times New Roman"/>
                <w:b/>
                <w:color w:val="404040" w:themeColor="text1" w:themeTint="BF"/>
                <w:lang w:val="sr-Cyrl-RS"/>
              </w:rPr>
              <w:t xml:space="preserve">. </w:t>
            </w:r>
            <w:r w:rsidR="00E36435" w:rsidRPr="002839AC">
              <w:rPr>
                <w:rFonts w:asciiTheme="majorHAnsi" w:hAnsiTheme="majorHAnsi" w:cs="Times New Roman"/>
                <w:b/>
                <w:color w:val="404040" w:themeColor="text1" w:themeTint="BF"/>
                <w:lang w:val="sr-Cyrl-RS"/>
              </w:rPr>
              <w:t>Линкови</w:t>
            </w:r>
            <w:r w:rsidR="00F057B7" w:rsidRPr="008545D1">
              <w:rPr>
                <w:rFonts w:asciiTheme="majorHAnsi" w:hAnsiTheme="majorHAnsi" w:cs="Times New Roman"/>
                <w:b/>
                <w:color w:val="FF0000"/>
                <w:lang w:val="sr-Cyrl-RS"/>
              </w:rPr>
              <w:t>**</w:t>
            </w:r>
          </w:p>
          <w:p w14:paraId="0F5F4BD6" w14:textId="0182F54B" w:rsidR="00E36435" w:rsidRPr="002839AC" w:rsidRDefault="008545D1" w:rsidP="00410C13">
            <w:pPr>
              <w:numPr>
                <w:ilvl w:val="0"/>
                <w:numId w:val="7"/>
              </w:numPr>
              <w:tabs>
                <w:tab w:val="clear" w:pos="720"/>
                <w:tab w:val="num" w:pos="165"/>
              </w:tabs>
              <w:spacing w:after="0" w:line="240" w:lineRule="auto"/>
              <w:ind w:left="165" w:hanging="90"/>
              <w:rPr>
                <w:rFonts w:asciiTheme="majorHAnsi" w:hAnsiTheme="majorHAnsi" w:cs="Times New Roman"/>
                <w:color w:val="404040" w:themeColor="text1" w:themeTint="BF"/>
                <w:lang w:val="sr-Cyrl-RS"/>
              </w:rPr>
            </w:pPr>
            <w:r>
              <w:rPr>
                <w:rFonts w:asciiTheme="majorHAnsi" w:hAnsiTheme="majorHAnsi" w:cs="Times New Roman"/>
                <w:color w:val="404040" w:themeColor="text1" w:themeTint="BF"/>
                <w:lang w:val="sr-Cyrl-RS"/>
              </w:rPr>
              <w:t xml:space="preserve"> ка презентацији која прати час</w:t>
            </w:r>
          </w:p>
          <w:p w14:paraId="47CCD05A" w14:textId="361B3143" w:rsidR="00410C13" w:rsidRPr="002839AC" w:rsidRDefault="00410C13" w:rsidP="00410C13">
            <w:pPr>
              <w:numPr>
                <w:ilvl w:val="0"/>
                <w:numId w:val="7"/>
              </w:numPr>
              <w:tabs>
                <w:tab w:val="clear" w:pos="720"/>
                <w:tab w:val="num" w:pos="165"/>
              </w:tabs>
              <w:spacing w:after="0" w:line="240" w:lineRule="auto"/>
              <w:ind w:left="165" w:hanging="90"/>
              <w:rPr>
                <w:rFonts w:asciiTheme="majorHAnsi" w:hAnsiTheme="majorHAnsi" w:cs="Times New Roman"/>
                <w:color w:val="404040" w:themeColor="text1" w:themeTint="BF"/>
                <w:lang w:val="sr-Cyrl-RS"/>
              </w:rPr>
            </w:pPr>
            <w:r w:rsidRPr="002839AC">
              <w:rPr>
                <w:rFonts w:asciiTheme="majorHAnsi" w:hAnsiTheme="majorHAnsi" w:cs="Times New Roman"/>
                <w:color w:val="404040" w:themeColor="text1" w:themeTint="BF"/>
                <w:lang w:val="sr-Cyrl-RS"/>
              </w:rPr>
              <w:t xml:space="preserve"> ка дигиталном образовном садржају</w:t>
            </w:r>
            <w:r w:rsidR="007A506A">
              <w:rPr>
                <w:rFonts w:asciiTheme="majorHAnsi" w:hAnsiTheme="majorHAnsi" w:cs="Times New Roman"/>
                <w:color w:val="404040" w:themeColor="text1" w:themeTint="BF"/>
                <w:lang w:val="sr-Cyrl-RS"/>
              </w:rPr>
              <w:t xml:space="preserve"> / алатима / апликацијама</w:t>
            </w:r>
            <w:r w:rsidRPr="002839AC">
              <w:rPr>
                <w:rFonts w:asciiTheme="majorHAnsi" w:hAnsiTheme="majorHAnsi" w:cs="Times New Roman"/>
                <w:color w:val="404040" w:themeColor="text1" w:themeTint="BF"/>
                <w:lang w:val="sr-Cyrl-RS"/>
              </w:rPr>
              <w:t xml:space="preserve"> </w:t>
            </w:r>
          </w:p>
          <w:p w14:paraId="44D609D1" w14:textId="4018B3E4" w:rsidR="00410C13" w:rsidRPr="002839AC" w:rsidRDefault="00410C13" w:rsidP="00410C13">
            <w:pPr>
              <w:numPr>
                <w:ilvl w:val="0"/>
                <w:numId w:val="7"/>
              </w:numPr>
              <w:tabs>
                <w:tab w:val="clear" w:pos="720"/>
                <w:tab w:val="num" w:pos="165"/>
              </w:tabs>
              <w:spacing w:after="0" w:line="240" w:lineRule="auto"/>
              <w:ind w:left="165" w:hanging="90"/>
              <w:rPr>
                <w:rFonts w:asciiTheme="majorHAnsi" w:hAnsiTheme="majorHAnsi" w:cs="Times New Roman"/>
                <w:color w:val="404040" w:themeColor="text1" w:themeTint="BF"/>
                <w:lang w:val="sr-Cyrl-RS"/>
              </w:rPr>
            </w:pPr>
            <w:r w:rsidRPr="002839AC">
              <w:rPr>
                <w:rFonts w:asciiTheme="majorHAnsi" w:hAnsiTheme="majorHAnsi" w:cs="Times New Roman"/>
                <w:color w:val="404040" w:themeColor="text1" w:themeTint="BF"/>
                <w:lang w:val="sr-Cyrl-RS"/>
              </w:rPr>
              <w:t xml:space="preserve"> ка свим осталим онлајн садржајима који дају увид у </w:t>
            </w:r>
            <w:r w:rsidR="00B94631" w:rsidRPr="002839AC">
              <w:rPr>
                <w:rFonts w:asciiTheme="majorHAnsi" w:hAnsiTheme="majorHAnsi" w:cs="Times New Roman"/>
                <w:color w:val="404040" w:themeColor="text1" w:themeTint="BF"/>
                <w:lang w:val="sr-Cyrl-RS"/>
              </w:rPr>
              <w:t xml:space="preserve">припрему за </w:t>
            </w:r>
            <w:r w:rsidRPr="002839AC">
              <w:rPr>
                <w:rFonts w:asciiTheme="majorHAnsi" w:hAnsiTheme="majorHAnsi" w:cs="Times New Roman"/>
                <w:color w:val="404040" w:themeColor="text1" w:themeTint="BF"/>
                <w:lang w:val="sr-Cyrl-RS"/>
              </w:rPr>
              <w:t xml:space="preserve">час </w:t>
            </w:r>
            <w:r w:rsidR="00B94631" w:rsidRPr="002839AC">
              <w:rPr>
                <w:rFonts w:asciiTheme="majorHAnsi" w:hAnsiTheme="majorHAnsi" w:cs="Times New Roman"/>
                <w:color w:val="404040" w:themeColor="text1" w:themeTint="BF"/>
                <w:lang w:val="sr-Cyrl-RS"/>
              </w:rPr>
              <w:t>и његову реализацију</w:t>
            </w:r>
            <w:r w:rsidRPr="002839AC">
              <w:rPr>
                <w:rFonts w:asciiTheme="majorHAnsi" w:hAnsiTheme="majorHAnsi" w:cs="Times New Roman"/>
                <w:color w:val="404040" w:themeColor="text1" w:themeTint="BF"/>
                <w:lang w:val="sr-Cyrl-RS"/>
              </w:rPr>
              <w:t xml:space="preserve"> </w:t>
            </w:r>
          </w:p>
        </w:tc>
        <w:tc>
          <w:tcPr>
            <w:tcW w:w="3623" w:type="pct"/>
            <w:gridSpan w:val="6"/>
            <w:tcBorders>
              <w:top w:val="single" w:sz="4" w:space="0" w:color="auto"/>
              <w:left w:val="single" w:sz="8" w:space="0" w:color="000000"/>
              <w:bottom w:val="single" w:sz="4" w:space="0" w:color="auto"/>
              <w:right w:val="single" w:sz="8" w:space="0" w:color="000000"/>
            </w:tcBorders>
            <w:shd w:val="clear" w:color="auto" w:fill="auto"/>
            <w:tcMar>
              <w:top w:w="12" w:type="dxa"/>
              <w:left w:w="89" w:type="dxa"/>
              <w:bottom w:w="0" w:type="dxa"/>
              <w:right w:w="89" w:type="dxa"/>
            </w:tcMar>
          </w:tcPr>
          <w:p w14:paraId="6243611A" w14:textId="34FDF38A" w:rsidR="00E36435" w:rsidRPr="003A3E85" w:rsidRDefault="003A3E85" w:rsidP="003A3E85">
            <w:pPr>
              <w:spacing w:after="0" w:line="240" w:lineRule="auto"/>
              <w:rPr>
                <w:rFonts w:asciiTheme="majorHAnsi" w:eastAsia="Arial" w:hAnsiTheme="majorHAnsi" w:cs="Times New Roman"/>
                <w:bCs/>
                <w:color w:val="404040" w:themeColor="text1" w:themeTint="BF"/>
                <w:kern w:val="24"/>
                <w:lang w:val="sr-Latn-RS"/>
              </w:rPr>
            </w:pPr>
            <w:hyperlink r:id="rId7" w:history="1">
              <w:r w:rsidRPr="003A053C">
                <w:rPr>
                  <w:rStyle w:val="Hyperlink"/>
                  <w:rFonts w:asciiTheme="majorHAnsi" w:eastAsia="Arial" w:hAnsiTheme="majorHAnsi" w:cs="Times New Roman"/>
                  <w:bCs/>
                  <w:kern w:val="24"/>
                  <w:lang w:val="sr-Cyrl-RS"/>
                </w:rPr>
                <w:t>https://www.youtub</w:t>
              </w:r>
              <w:bookmarkStart w:id="0" w:name="_GoBack"/>
              <w:bookmarkEnd w:id="0"/>
              <w:r w:rsidRPr="003A053C">
                <w:rPr>
                  <w:rStyle w:val="Hyperlink"/>
                  <w:rFonts w:asciiTheme="majorHAnsi" w:eastAsia="Arial" w:hAnsiTheme="majorHAnsi" w:cs="Times New Roman"/>
                  <w:bCs/>
                  <w:kern w:val="24"/>
                  <w:lang w:val="sr-Cyrl-RS"/>
                </w:rPr>
                <w:t>e</w:t>
              </w:r>
              <w:r w:rsidRPr="003A053C">
                <w:rPr>
                  <w:rStyle w:val="Hyperlink"/>
                  <w:rFonts w:asciiTheme="majorHAnsi" w:eastAsia="Arial" w:hAnsiTheme="majorHAnsi" w:cs="Times New Roman"/>
                  <w:bCs/>
                  <w:kern w:val="24"/>
                  <w:lang w:val="sr-Cyrl-RS"/>
                </w:rPr>
                <w:t>.com/watch?v=ow-8f5Jl7u0</w:t>
              </w:r>
            </w:hyperlink>
            <w:r>
              <w:rPr>
                <w:rFonts w:asciiTheme="majorHAnsi" w:eastAsia="Arial" w:hAnsiTheme="majorHAnsi" w:cs="Times New Roman"/>
                <w:bCs/>
                <w:color w:val="404040" w:themeColor="text1" w:themeTint="BF"/>
                <w:kern w:val="24"/>
                <w:lang w:val="sr-Latn-RS"/>
              </w:rPr>
              <w:t xml:space="preserve"> </w:t>
            </w:r>
          </w:p>
        </w:tc>
      </w:tr>
      <w:tr w:rsidR="00A80090" w:rsidRPr="002839AC" w14:paraId="647A4319" w14:textId="77777777" w:rsidTr="008D5E55">
        <w:trPr>
          <w:trHeight w:val="1320"/>
        </w:trPr>
        <w:tc>
          <w:tcPr>
            <w:tcW w:w="1377" w:type="pct"/>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hideMark/>
          </w:tcPr>
          <w:p w14:paraId="54D8C129" w14:textId="445707CF" w:rsidR="00521A3B" w:rsidRPr="002839AC" w:rsidRDefault="00410C13" w:rsidP="00F057B7">
            <w:pPr>
              <w:spacing w:after="0" w:line="240" w:lineRule="auto"/>
              <w:rPr>
                <w:rFonts w:asciiTheme="majorHAnsi" w:eastAsia="Times New Roman" w:hAnsiTheme="majorHAnsi" w:cs="Times New Roman"/>
                <w:b/>
                <w:color w:val="404040" w:themeColor="text1" w:themeTint="BF"/>
                <w:sz w:val="24"/>
                <w:szCs w:val="24"/>
                <w:lang w:val="sr-Cyrl-RS"/>
              </w:rPr>
            </w:pPr>
            <w:r w:rsidRPr="002839AC">
              <w:rPr>
                <w:rFonts w:asciiTheme="majorHAnsi" w:eastAsia="Arial" w:hAnsiTheme="majorHAnsi" w:cs="Times New Roman"/>
                <w:b/>
                <w:color w:val="404040" w:themeColor="text1" w:themeTint="BF"/>
                <w:kern w:val="24"/>
                <w:sz w:val="24"/>
                <w:szCs w:val="24"/>
                <w:lang w:val="sr-Cyrl-RS"/>
              </w:rPr>
              <w:t>1</w:t>
            </w:r>
            <w:r w:rsidR="007A506A">
              <w:rPr>
                <w:rFonts w:asciiTheme="majorHAnsi" w:eastAsia="Arial" w:hAnsiTheme="majorHAnsi" w:cs="Times New Roman"/>
                <w:b/>
                <w:color w:val="404040" w:themeColor="text1" w:themeTint="BF"/>
                <w:kern w:val="24"/>
                <w:sz w:val="24"/>
                <w:szCs w:val="24"/>
                <w:lang w:val="sr-Cyrl-RS"/>
              </w:rPr>
              <w:t>5</w:t>
            </w:r>
            <w:r w:rsidRPr="002839AC">
              <w:rPr>
                <w:rFonts w:asciiTheme="majorHAnsi" w:eastAsia="Arial" w:hAnsiTheme="majorHAnsi" w:cs="Times New Roman"/>
                <w:b/>
                <w:color w:val="404040" w:themeColor="text1" w:themeTint="BF"/>
                <w:kern w:val="24"/>
                <w:sz w:val="24"/>
                <w:szCs w:val="24"/>
                <w:lang w:val="sr-Cyrl-RS"/>
              </w:rPr>
              <w:t xml:space="preserve">. </w:t>
            </w:r>
            <w:r w:rsidR="00521A3B" w:rsidRPr="002839AC">
              <w:rPr>
                <w:rFonts w:asciiTheme="majorHAnsi" w:eastAsia="Arial" w:hAnsiTheme="majorHAnsi" w:cs="Times New Roman"/>
                <w:b/>
                <w:color w:val="404040" w:themeColor="text1" w:themeTint="BF"/>
                <w:kern w:val="24"/>
                <w:sz w:val="24"/>
                <w:szCs w:val="24"/>
                <w:lang w:val="sr-Cyrl-RS"/>
              </w:rPr>
              <w:t>Начини провере остварености исхода</w:t>
            </w:r>
          </w:p>
        </w:tc>
        <w:tc>
          <w:tcPr>
            <w:tcW w:w="3623" w:type="pct"/>
            <w:gridSpan w:val="6"/>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hideMark/>
          </w:tcPr>
          <w:p w14:paraId="5393B457" w14:textId="26D88181" w:rsidR="00521A3B" w:rsidRPr="002839AC" w:rsidRDefault="00507F6F" w:rsidP="002744D3">
            <w:pPr>
              <w:pStyle w:val="ListParagraph"/>
              <w:spacing w:after="0" w:line="240" w:lineRule="auto"/>
              <w:ind w:left="7"/>
              <w:rPr>
                <w:rFonts w:asciiTheme="majorHAnsi" w:eastAsia="Times New Roman" w:hAnsiTheme="majorHAnsi" w:cs="Times New Roman"/>
                <w:color w:val="404040" w:themeColor="text1" w:themeTint="BF"/>
                <w:sz w:val="24"/>
                <w:szCs w:val="24"/>
                <w:lang w:val="sr-Cyrl-RS"/>
              </w:rPr>
            </w:pPr>
            <w:r>
              <w:rPr>
                <w:rFonts w:asciiTheme="majorHAnsi" w:eastAsia="Times New Roman" w:hAnsiTheme="majorHAnsi" w:cs="Times New Roman"/>
                <w:color w:val="404040" w:themeColor="text1" w:themeTint="BF"/>
                <w:sz w:val="24"/>
                <w:szCs w:val="24"/>
                <w:lang w:val="sr-Cyrl-RS"/>
              </w:rPr>
              <w:t>Исправно урађен домаћи задатак који не захтева преписивање из свеске или уџбеника, већ самостално истраживање и анализирање. На тај начин наставник може проценити да ли су ученици усвојили наставни садржај.</w:t>
            </w:r>
          </w:p>
        </w:tc>
      </w:tr>
      <w:tr w:rsidR="00EA0A0E" w:rsidRPr="002839AC" w14:paraId="20172A5E" w14:textId="77777777" w:rsidTr="008D5E55">
        <w:trPr>
          <w:trHeight w:val="1320"/>
        </w:trPr>
        <w:tc>
          <w:tcPr>
            <w:tcW w:w="1377" w:type="pct"/>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tcPr>
          <w:p w14:paraId="3C4E0B8B" w14:textId="6C00C748" w:rsidR="00EA0A0E" w:rsidRPr="002839AC" w:rsidRDefault="00EA0A0E" w:rsidP="007A506A">
            <w:pPr>
              <w:spacing w:after="0" w:line="240" w:lineRule="auto"/>
              <w:rPr>
                <w:rFonts w:asciiTheme="majorHAnsi" w:eastAsia="Arial" w:hAnsiTheme="majorHAnsi" w:cs="Times New Roman"/>
                <w:b/>
                <w:color w:val="404040" w:themeColor="text1" w:themeTint="BF"/>
                <w:kern w:val="24"/>
                <w:sz w:val="24"/>
                <w:szCs w:val="24"/>
                <w:lang w:val="sr-Cyrl-RS"/>
              </w:rPr>
            </w:pPr>
            <w:r>
              <w:rPr>
                <w:rFonts w:asciiTheme="majorHAnsi" w:eastAsia="Arial" w:hAnsiTheme="majorHAnsi" w:cs="Times New Roman"/>
                <w:b/>
                <w:color w:val="404040" w:themeColor="text1" w:themeTint="BF"/>
                <w:kern w:val="24"/>
                <w:sz w:val="24"/>
                <w:szCs w:val="24"/>
                <w:lang w:val="sr-Cyrl-RS"/>
              </w:rPr>
              <w:t xml:space="preserve">16. Остало </w:t>
            </w:r>
            <w:r w:rsidRPr="00EA0A0E">
              <w:rPr>
                <w:rFonts w:asciiTheme="majorHAnsi" w:eastAsia="Arial" w:hAnsiTheme="majorHAnsi" w:cs="Times New Roman"/>
                <w:color w:val="404040" w:themeColor="text1" w:themeTint="BF"/>
                <w:kern w:val="24"/>
                <w:sz w:val="24"/>
                <w:szCs w:val="24"/>
                <w:lang w:val="sr-Cyrl-RS"/>
              </w:rPr>
              <w:t>(</w:t>
            </w:r>
            <w:r w:rsidRPr="002839AC">
              <w:rPr>
                <w:rFonts w:ascii="Times New Roman" w:hAnsi="Times New Roman" w:cs="Times New Roman"/>
                <w:sz w:val="24"/>
                <w:szCs w:val="24"/>
                <w:lang w:val="sr-Cyrl-RS"/>
              </w:rPr>
              <w:t>нпр. стандарди, кључни појмови, корелација, међупредметне компетенције и сл.</w:t>
            </w:r>
            <w:r>
              <w:rPr>
                <w:rFonts w:ascii="Times New Roman" w:hAnsi="Times New Roman" w:cs="Times New Roman"/>
                <w:sz w:val="24"/>
                <w:szCs w:val="24"/>
                <w:lang w:val="sr-Cyrl-RS"/>
              </w:rPr>
              <w:t>)</w:t>
            </w:r>
            <w:r w:rsidRPr="00EA0A0E">
              <w:rPr>
                <w:rFonts w:ascii="Times New Roman" w:hAnsi="Times New Roman" w:cs="Times New Roman"/>
                <w:color w:val="FF0000"/>
                <w:sz w:val="24"/>
                <w:szCs w:val="24"/>
                <w:lang w:val="sr-Cyrl-RS"/>
              </w:rPr>
              <w:t>***</w:t>
            </w:r>
          </w:p>
        </w:tc>
        <w:tc>
          <w:tcPr>
            <w:tcW w:w="3623" w:type="pct"/>
            <w:gridSpan w:val="6"/>
            <w:tcBorders>
              <w:top w:val="single" w:sz="8" w:space="0" w:color="000000"/>
              <w:left w:val="single" w:sz="8" w:space="0" w:color="000000"/>
              <w:bottom w:val="single" w:sz="8" w:space="0" w:color="000000"/>
              <w:right w:val="single" w:sz="8" w:space="0" w:color="000000"/>
            </w:tcBorders>
            <w:shd w:val="clear" w:color="auto" w:fill="auto"/>
            <w:tcMar>
              <w:top w:w="12" w:type="dxa"/>
              <w:left w:w="89" w:type="dxa"/>
              <w:bottom w:w="0" w:type="dxa"/>
              <w:right w:w="89" w:type="dxa"/>
            </w:tcMar>
          </w:tcPr>
          <w:p w14:paraId="17B8C498" w14:textId="53152B8E" w:rsidR="00507F6F" w:rsidRDefault="00507F6F" w:rsidP="002744D3">
            <w:pPr>
              <w:pStyle w:val="ListParagraph"/>
              <w:spacing w:after="0" w:line="240" w:lineRule="auto"/>
              <w:ind w:left="7"/>
              <w:rPr>
                <w:rFonts w:asciiTheme="majorHAnsi" w:eastAsia="Times New Roman" w:hAnsiTheme="majorHAnsi" w:cs="Times New Roman"/>
                <w:color w:val="404040" w:themeColor="text1" w:themeTint="BF"/>
                <w:sz w:val="24"/>
                <w:szCs w:val="24"/>
                <w:lang w:val="sr-Cyrl-RS"/>
              </w:rPr>
            </w:pPr>
            <w:r>
              <w:rPr>
                <w:rFonts w:asciiTheme="majorHAnsi" w:eastAsia="Times New Roman" w:hAnsiTheme="majorHAnsi" w:cs="Times New Roman"/>
                <w:color w:val="404040" w:themeColor="text1" w:themeTint="BF"/>
                <w:sz w:val="24"/>
                <w:szCs w:val="24"/>
                <w:lang w:val="sr-Cyrl-RS"/>
              </w:rPr>
              <w:t>Стандарди: ученик овладава препознавањем предлога и без тешкоћа их користи при употреби код различитих падежних облика. Схвата љихову функцију у језику.</w:t>
            </w:r>
          </w:p>
          <w:p w14:paraId="2218A00C" w14:textId="296D6139" w:rsidR="00EA0A0E" w:rsidRDefault="00507F6F" w:rsidP="002744D3">
            <w:pPr>
              <w:pStyle w:val="ListParagraph"/>
              <w:spacing w:after="0" w:line="240" w:lineRule="auto"/>
              <w:ind w:left="7"/>
              <w:rPr>
                <w:rFonts w:asciiTheme="majorHAnsi" w:eastAsia="Times New Roman" w:hAnsiTheme="majorHAnsi" w:cs="Times New Roman"/>
                <w:color w:val="404040" w:themeColor="text1" w:themeTint="BF"/>
                <w:sz w:val="24"/>
                <w:szCs w:val="24"/>
                <w:lang w:val="sr-Cyrl-RS"/>
              </w:rPr>
            </w:pPr>
            <w:r>
              <w:rPr>
                <w:rFonts w:asciiTheme="majorHAnsi" w:eastAsia="Times New Roman" w:hAnsiTheme="majorHAnsi" w:cs="Times New Roman"/>
                <w:color w:val="404040" w:themeColor="text1" w:themeTint="BF"/>
                <w:sz w:val="24"/>
                <w:szCs w:val="24"/>
                <w:lang w:val="sr-Cyrl-RS"/>
              </w:rPr>
              <w:t>Кључни појмови: граматика, непроменљиве речи, предлози, видео час, падежи.</w:t>
            </w:r>
          </w:p>
          <w:p w14:paraId="7E0A22AF" w14:textId="6BD76B8D" w:rsidR="00507F6F" w:rsidRDefault="00507F6F" w:rsidP="002744D3">
            <w:pPr>
              <w:pStyle w:val="ListParagraph"/>
              <w:spacing w:after="0" w:line="240" w:lineRule="auto"/>
              <w:ind w:left="7"/>
              <w:rPr>
                <w:rFonts w:asciiTheme="majorHAnsi" w:eastAsia="Times New Roman" w:hAnsiTheme="majorHAnsi" w:cs="Times New Roman"/>
                <w:color w:val="404040" w:themeColor="text1" w:themeTint="BF"/>
                <w:sz w:val="24"/>
                <w:szCs w:val="24"/>
                <w:lang w:val="sr-Cyrl-RS"/>
              </w:rPr>
            </w:pPr>
            <w:r>
              <w:rPr>
                <w:rFonts w:asciiTheme="majorHAnsi" w:eastAsia="Times New Roman" w:hAnsiTheme="majorHAnsi" w:cs="Times New Roman"/>
                <w:color w:val="404040" w:themeColor="text1" w:themeTint="BF"/>
                <w:sz w:val="24"/>
                <w:szCs w:val="24"/>
                <w:lang w:val="sr-Cyrl-RS"/>
              </w:rPr>
              <w:t>Корелација: Ликовна култура.</w:t>
            </w:r>
          </w:p>
          <w:p w14:paraId="21832F6B" w14:textId="4FFB5D98" w:rsidR="00507F6F" w:rsidRDefault="00507F6F" w:rsidP="002744D3">
            <w:pPr>
              <w:pStyle w:val="ListParagraph"/>
              <w:spacing w:after="0" w:line="240" w:lineRule="auto"/>
              <w:ind w:left="7"/>
              <w:rPr>
                <w:rFonts w:asciiTheme="majorHAnsi" w:eastAsia="Times New Roman" w:hAnsiTheme="majorHAnsi" w:cs="Times New Roman"/>
                <w:color w:val="404040" w:themeColor="text1" w:themeTint="BF"/>
                <w:sz w:val="24"/>
                <w:szCs w:val="24"/>
                <w:lang w:val="sr-Cyrl-RS"/>
              </w:rPr>
            </w:pPr>
            <w:r>
              <w:rPr>
                <w:rFonts w:asciiTheme="majorHAnsi" w:eastAsia="Times New Roman" w:hAnsiTheme="majorHAnsi" w:cs="Times New Roman"/>
                <w:color w:val="404040" w:themeColor="text1" w:themeTint="BF"/>
                <w:sz w:val="24"/>
                <w:szCs w:val="24"/>
                <w:lang w:val="sr-Cyrl-RS"/>
              </w:rPr>
              <w:t>Међупредметна компетенција: Информатика и рачунарство</w:t>
            </w:r>
          </w:p>
          <w:p w14:paraId="191D9CDB" w14:textId="2F983A87" w:rsidR="00507F6F" w:rsidRPr="002839AC" w:rsidRDefault="00507F6F" w:rsidP="002744D3">
            <w:pPr>
              <w:pStyle w:val="ListParagraph"/>
              <w:spacing w:after="0" w:line="240" w:lineRule="auto"/>
              <w:ind w:left="7"/>
              <w:rPr>
                <w:rFonts w:asciiTheme="majorHAnsi" w:eastAsia="Times New Roman" w:hAnsiTheme="majorHAnsi" w:cs="Times New Roman"/>
                <w:color w:val="404040" w:themeColor="text1" w:themeTint="BF"/>
                <w:sz w:val="24"/>
                <w:szCs w:val="24"/>
                <w:lang w:val="sr-Cyrl-RS"/>
              </w:rPr>
            </w:pPr>
          </w:p>
        </w:tc>
      </w:tr>
    </w:tbl>
    <w:p w14:paraId="13BFEC6F" w14:textId="77777777" w:rsidR="00E36435" w:rsidRPr="002839AC" w:rsidRDefault="00E36435" w:rsidP="00E36435">
      <w:pPr>
        <w:rPr>
          <w:rFonts w:ascii="Times New Roman" w:hAnsi="Times New Roman" w:cs="Times New Roman"/>
          <w:lang w:val="sr-Cyrl-RS"/>
        </w:rPr>
      </w:pPr>
    </w:p>
    <w:p w14:paraId="1CCAE07F" w14:textId="09CE5537" w:rsidR="00B27C39" w:rsidRPr="00B27C39" w:rsidRDefault="00B27C39" w:rsidP="00E36435">
      <w:pPr>
        <w:rPr>
          <w:rFonts w:ascii="Times New Roman" w:hAnsi="Times New Roman" w:cs="Times New Roman"/>
          <w:sz w:val="24"/>
          <w:szCs w:val="24"/>
          <w:lang w:val="sr-Cyrl-RS"/>
        </w:rPr>
      </w:pPr>
      <w:r>
        <w:rPr>
          <w:rFonts w:ascii="Times New Roman" w:hAnsi="Times New Roman" w:cs="Times New Roman"/>
          <w:color w:val="FF0000"/>
          <w:sz w:val="24"/>
          <w:szCs w:val="24"/>
          <w:lang w:val="sr-Cyrl-RS"/>
        </w:rPr>
        <w:t>*</w:t>
      </w:r>
      <w:r w:rsidRPr="00B27C39">
        <w:rPr>
          <w:rFonts w:ascii="Times New Roman" w:hAnsi="Times New Roman" w:cs="Times New Roman"/>
          <w:sz w:val="24"/>
          <w:szCs w:val="24"/>
          <w:lang w:val="sr-Cyrl-RS"/>
        </w:rPr>
        <w:t xml:space="preserve">Детаљно опишите </w:t>
      </w:r>
      <w:r>
        <w:rPr>
          <w:rFonts w:ascii="Times New Roman" w:hAnsi="Times New Roman" w:cs="Times New Roman"/>
          <w:sz w:val="24"/>
          <w:szCs w:val="24"/>
          <w:lang w:val="sr-Cyrl-RS"/>
        </w:rPr>
        <w:t>на који начин се користе функције и сегменти дигиталних образовних ресурса / алата, апликација и софтвера при реализацији овог часа.</w:t>
      </w:r>
    </w:p>
    <w:p w14:paraId="5291F608" w14:textId="2D444008" w:rsidR="00BD2640" w:rsidRPr="00BD2640" w:rsidRDefault="00E36435" w:rsidP="00481A6A">
      <w:pPr>
        <w:rPr>
          <w:rFonts w:ascii="Times New Roman" w:hAnsi="Times New Roman" w:cs="Times New Roman"/>
          <w:sz w:val="24"/>
          <w:szCs w:val="24"/>
          <w:lang w:val="sr-Cyrl-RS"/>
        </w:rPr>
      </w:pPr>
      <w:r w:rsidRPr="008545D1">
        <w:rPr>
          <w:rFonts w:ascii="Times New Roman" w:hAnsi="Times New Roman" w:cs="Times New Roman"/>
          <w:color w:val="FF0000"/>
          <w:sz w:val="24"/>
          <w:szCs w:val="24"/>
          <w:lang w:val="sr-Cyrl-RS"/>
        </w:rPr>
        <w:t>*</w:t>
      </w:r>
      <w:r w:rsidR="00F057B7" w:rsidRPr="008545D1">
        <w:rPr>
          <w:rFonts w:asciiTheme="majorHAnsi" w:hAnsiTheme="majorHAnsi" w:cs="Times New Roman"/>
          <w:b/>
          <w:color w:val="FF0000"/>
          <w:lang w:val="sr-Cyrl-RS"/>
        </w:rPr>
        <w:t>*</w:t>
      </w:r>
      <w:r w:rsidR="000C681C" w:rsidRPr="002839AC">
        <w:rPr>
          <w:rFonts w:ascii="Times New Roman" w:hAnsi="Times New Roman" w:cs="Times New Roman"/>
          <w:sz w:val="24"/>
          <w:szCs w:val="24"/>
          <w:lang w:val="sr-Cyrl-RS"/>
        </w:rPr>
        <w:t>У</w:t>
      </w:r>
      <w:r w:rsidRPr="002839AC">
        <w:rPr>
          <w:rFonts w:ascii="Times New Roman" w:hAnsi="Times New Roman" w:cs="Times New Roman"/>
          <w:sz w:val="24"/>
          <w:szCs w:val="24"/>
          <w:lang w:val="sr-Cyrl-RS"/>
        </w:rPr>
        <w:t xml:space="preserve">з припрему за час </w:t>
      </w:r>
      <w:r w:rsidR="00712937">
        <w:rPr>
          <w:rFonts w:ascii="Times New Roman" w:hAnsi="Times New Roman" w:cs="Times New Roman"/>
          <w:sz w:val="24"/>
          <w:szCs w:val="24"/>
          <w:lang w:val="sr-Cyrl-RS"/>
        </w:rPr>
        <w:t xml:space="preserve">пожељно је </w:t>
      </w:r>
      <w:r w:rsidRPr="002839AC">
        <w:rPr>
          <w:rFonts w:ascii="Times New Roman" w:hAnsi="Times New Roman" w:cs="Times New Roman"/>
          <w:sz w:val="24"/>
          <w:szCs w:val="24"/>
          <w:lang w:val="sr-Cyrl-RS"/>
        </w:rPr>
        <w:t xml:space="preserve">приложити и </w:t>
      </w:r>
      <w:r w:rsidR="00DD642C">
        <w:rPr>
          <w:rFonts w:ascii="Times New Roman" w:hAnsi="Times New Roman" w:cs="Times New Roman"/>
          <w:sz w:val="24"/>
          <w:szCs w:val="24"/>
          <w:lang w:val="sr-Cyrl-RS"/>
        </w:rPr>
        <w:t xml:space="preserve">линк ка </w:t>
      </w:r>
      <w:r w:rsidRPr="002839AC">
        <w:rPr>
          <w:rFonts w:ascii="Times New Roman" w:hAnsi="Times New Roman" w:cs="Times New Roman"/>
          <w:sz w:val="24"/>
          <w:szCs w:val="24"/>
          <w:lang w:val="sr-Cyrl-RS"/>
        </w:rPr>
        <w:t>презентациј</w:t>
      </w:r>
      <w:r w:rsidR="00DD642C">
        <w:rPr>
          <w:rFonts w:ascii="Times New Roman" w:hAnsi="Times New Roman" w:cs="Times New Roman"/>
          <w:sz w:val="24"/>
          <w:szCs w:val="24"/>
          <w:lang w:val="sr-Cyrl-RS"/>
        </w:rPr>
        <w:t>и или линкове ка онлајн апликацијама и алатима</w:t>
      </w:r>
      <w:r w:rsidRPr="002839AC">
        <w:rPr>
          <w:rFonts w:ascii="Times New Roman" w:hAnsi="Times New Roman" w:cs="Times New Roman"/>
          <w:sz w:val="24"/>
          <w:szCs w:val="24"/>
          <w:lang w:val="sr-Cyrl-RS"/>
        </w:rPr>
        <w:t xml:space="preserve"> коришћен</w:t>
      </w:r>
      <w:r w:rsidR="00DD642C">
        <w:rPr>
          <w:rFonts w:ascii="Times New Roman" w:hAnsi="Times New Roman" w:cs="Times New Roman"/>
          <w:sz w:val="24"/>
          <w:szCs w:val="24"/>
          <w:lang w:val="sr-Cyrl-RS"/>
        </w:rPr>
        <w:t>им</w:t>
      </w:r>
      <w:r w:rsidRPr="002839AC">
        <w:rPr>
          <w:rFonts w:ascii="Times New Roman" w:hAnsi="Times New Roman" w:cs="Times New Roman"/>
          <w:sz w:val="24"/>
          <w:szCs w:val="24"/>
          <w:lang w:val="sr-Cyrl-RS"/>
        </w:rPr>
        <w:t xml:space="preserve"> за реализацију часа</w:t>
      </w:r>
      <w:r w:rsidR="00712937">
        <w:rPr>
          <w:rFonts w:ascii="Times New Roman" w:hAnsi="Times New Roman" w:cs="Times New Roman"/>
          <w:sz w:val="24"/>
          <w:szCs w:val="24"/>
          <w:lang w:val="sr-Cyrl-RS"/>
        </w:rPr>
        <w:t xml:space="preserve"> (уколико </w:t>
      </w:r>
      <w:r w:rsidR="00DD642C">
        <w:rPr>
          <w:rFonts w:ascii="Times New Roman" w:hAnsi="Times New Roman" w:cs="Times New Roman"/>
          <w:sz w:val="24"/>
          <w:szCs w:val="24"/>
          <w:lang w:val="sr-Cyrl-RS"/>
        </w:rPr>
        <w:t>су коришћене презентације и онлајн алати</w:t>
      </w:r>
      <w:r w:rsidR="00712937">
        <w:rPr>
          <w:rFonts w:ascii="Times New Roman" w:hAnsi="Times New Roman" w:cs="Times New Roman"/>
          <w:sz w:val="24"/>
          <w:szCs w:val="24"/>
          <w:lang w:val="sr-Cyrl-RS"/>
        </w:rPr>
        <w:t>)</w:t>
      </w:r>
      <w:r w:rsidRPr="002839AC">
        <w:rPr>
          <w:rFonts w:ascii="Times New Roman" w:hAnsi="Times New Roman" w:cs="Times New Roman"/>
          <w:sz w:val="24"/>
          <w:szCs w:val="24"/>
          <w:lang w:val="sr-Cyrl-RS"/>
        </w:rPr>
        <w:t>. Презентација се може урадити у било ком софтверу за израду презентација (PowerPoint, Google Slide, Prezi, Zoho Show, Sway, Canva</w:t>
      </w:r>
      <w:r w:rsidR="00F057B7">
        <w:rPr>
          <w:rFonts w:ascii="Times New Roman" w:hAnsi="Times New Roman" w:cs="Times New Roman"/>
          <w:sz w:val="24"/>
          <w:szCs w:val="24"/>
          <w:lang w:val="sr-Cyrl-RS"/>
        </w:rPr>
        <w:t xml:space="preserve"> </w:t>
      </w:r>
      <w:r w:rsidRPr="002839AC">
        <w:rPr>
          <w:rFonts w:ascii="Times New Roman" w:hAnsi="Times New Roman" w:cs="Times New Roman"/>
          <w:sz w:val="24"/>
          <w:szCs w:val="24"/>
          <w:lang w:val="sr-Cyrl-RS"/>
        </w:rPr>
        <w:t>или би</w:t>
      </w:r>
      <w:r w:rsidR="00DD642C">
        <w:rPr>
          <w:rFonts w:ascii="Times New Roman" w:hAnsi="Times New Roman" w:cs="Times New Roman"/>
          <w:sz w:val="24"/>
          <w:szCs w:val="24"/>
          <w:lang w:val="sr-Cyrl-RS"/>
        </w:rPr>
        <w:t>ло који други</w:t>
      </w:r>
      <w:r w:rsidRPr="002839AC">
        <w:rPr>
          <w:rFonts w:ascii="Times New Roman" w:hAnsi="Times New Roman" w:cs="Times New Roman"/>
          <w:sz w:val="24"/>
          <w:szCs w:val="24"/>
          <w:lang w:val="sr-Cyrl-RS"/>
        </w:rPr>
        <w:t>)</w:t>
      </w:r>
      <w:r w:rsidR="00DD642C">
        <w:rPr>
          <w:rFonts w:ascii="Times New Roman" w:hAnsi="Times New Roman" w:cs="Times New Roman"/>
          <w:sz w:val="24"/>
          <w:szCs w:val="24"/>
          <w:lang w:val="sr-Cyrl-RS"/>
        </w:rPr>
        <w:t>, а избор онлајн алата и апликација је у потпуности слободан (то могу бити алати приказани на обуци, али и било који други које користите у вашем раду)</w:t>
      </w:r>
      <w:r w:rsidRPr="002839AC">
        <w:rPr>
          <w:rFonts w:ascii="Times New Roman" w:hAnsi="Times New Roman" w:cs="Times New Roman"/>
          <w:sz w:val="24"/>
          <w:szCs w:val="24"/>
          <w:lang w:val="sr-Cyrl-RS"/>
        </w:rPr>
        <w:t xml:space="preserve">. </w:t>
      </w:r>
      <w:r w:rsidR="00BD2640">
        <w:rPr>
          <w:rFonts w:ascii="Times New Roman" w:hAnsi="Times New Roman" w:cs="Times New Roman"/>
          <w:sz w:val="24"/>
          <w:szCs w:val="24"/>
          <w:lang w:val="sr-Cyrl-RS"/>
        </w:rPr>
        <w:t>Презентације треба да буду подељене преко линка ка неком од алата за складиштење података у облаку (</w:t>
      </w:r>
      <w:r w:rsidR="00BD2640">
        <w:rPr>
          <w:rFonts w:ascii="Times New Roman" w:hAnsi="Times New Roman" w:cs="Times New Roman"/>
          <w:sz w:val="24"/>
          <w:szCs w:val="24"/>
          <w:lang w:val="sr-Latn-RS"/>
        </w:rPr>
        <w:t>Google Drive, OneDrive</w:t>
      </w:r>
      <w:r w:rsidR="00BD2640">
        <w:rPr>
          <w:rFonts w:ascii="Times New Roman" w:hAnsi="Times New Roman" w:cs="Times New Roman"/>
          <w:sz w:val="24"/>
          <w:szCs w:val="24"/>
          <w:lang w:val="sr-Cyrl-RS"/>
        </w:rPr>
        <w:t xml:space="preserve">, </w:t>
      </w:r>
      <w:r w:rsidR="00BD2640">
        <w:rPr>
          <w:rFonts w:ascii="Times New Roman" w:hAnsi="Times New Roman" w:cs="Times New Roman"/>
          <w:sz w:val="24"/>
          <w:szCs w:val="24"/>
          <w:lang w:val="sr-Latn-RS"/>
        </w:rPr>
        <w:t xml:space="preserve">Dropbox…). </w:t>
      </w:r>
      <w:r w:rsidR="00BD2640">
        <w:rPr>
          <w:rFonts w:ascii="Times New Roman" w:hAnsi="Times New Roman" w:cs="Times New Roman"/>
          <w:sz w:val="24"/>
          <w:szCs w:val="24"/>
          <w:lang w:val="sr-Cyrl-RS"/>
        </w:rPr>
        <w:t>Презентације</w:t>
      </w:r>
      <w:r w:rsidR="00B27C39">
        <w:rPr>
          <w:rFonts w:ascii="Times New Roman" w:hAnsi="Times New Roman" w:cs="Times New Roman"/>
          <w:sz w:val="24"/>
          <w:szCs w:val="24"/>
          <w:lang w:val="sr-Cyrl-RS"/>
        </w:rPr>
        <w:t xml:space="preserve"> (линкови)</w:t>
      </w:r>
      <w:r w:rsidR="00BD2640">
        <w:rPr>
          <w:rFonts w:ascii="Times New Roman" w:hAnsi="Times New Roman" w:cs="Times New Roman"/>
          <w:sz w:val="24"/>
          <w:szCs w:val="24"/>
          <w:lang w:val="sr-Cyrl-RS"/>
        </w:rPr>
        <w:t xml:space="preserve"> се не могу слати преко онлајн сервиса као што је </w:t>
      </w:r>
      <w:r w:rsidR="00BD2640">
        <w:rPr>
          <w:rFonts w:ascii="Times New Roman" w:hAnsi="Times New Roman" w:cs="Times New Roman"/>
          <w:sz w:val="24"/>
          <w:szCs w:val="24"/>
          <w:lang w:val="sr-Latn-RS"/>
        </w:rPr>
        <w:t xml:space="preserve">WeeTransfer </w:t>
      </w:r>
      <w:r w:rsidR="00BD2640">
        <w:rPr>
          <w:rFonts w:ascii="Times New Roman" w:hAnsi="Times New Roman" w:cs="Times New Roman"/>
          <w:sz w:val="24"/>
          <w:szCs w:val="24"/>
          <w:lang w:val="sr-Cyrl-RS"/>
        </w:rPr>
        <w:t>и слични, јер је време складиштења података на оваквим сервисима обично ограничено на 10-15 дана, након чега се линк и подаци бришу.</w:t>
      </w:r>
      <w:r w:rsidR="00481A6A">
        <w:rPr>
          <w:rFonts w:ascii="Times New Roman" w:hAnsi="Times New Roman" w:cs="Times New Roman"/>
          <w:sz w:val="24"/>
          <w:szCs w:val="24"/>
        </w:rPr>
        <w:t xml:space="preserve"> </w:t>
      </w:r>
      <w:r w:rsidR="00481A6A">
        <w:rPr>
          <w:rFonts w:ascii="Times New Roman" w:hAnsi="Times New Roman" w:cs="Times New Roman"/>
          <w:sz w:val="24"/>
          <w:szCs w:val="24"/>
          <w:lang w:val="sr-Cyrl-RS"/>
        </w:rPr>
        <w:t xml:space="preserve">Презентација часа може бити и у виду видео презентације (материјала) постављене на неки од сервиса као што су </w:t>
      </w:r>
      <w:r w:rsidR="00481A6A">
        <w:rPr>
          <w:rFonts w:ascii="Times New Roman" w:hAnsi="Times New Roman" w:cs="Times New Roman"/>
          <w:sz w:val="24"/>
          <w:szCs w:val="24"/>
          <w:lang w:val="sr-Latn-RS"/>
        </w:rPr>
        <w:t>YouTube,</w:t>
      </w:r>
      <w:r w:rsidR="00481A6A" w:rsidRPr="00481A6A">
        <w:t xml:space="preserve"> </w:t>
      </w:r>
      <w:r w:rsidR="00481A6A" w:rsidRPr="00481A6A">
        <w:rPr>
          <w:rFonts w:ascii="Times New Roman" w:hAnsi="Times New Roman" w:cs="Times New Roman"/>
          <w:sz w:val="24"/>
          <w:szCs w:val="24"/>
          <w:lang w:val="sr-Latn-RS"/>
        </w:rPr>
        <w:t>Dailymotion</w:t>
      </w:r>
      <w:r w:rsidR="00481A6A">
        <w:rPr>
          <w:rFonts w:ascii="Times New Roman" w:hAnsi="Times New Roman" w:cs="Times New Roman"/>
          <w:sz w:val="24"/>
          <w:szCs w:val="24"/>
          <w:lang w:val="sr-Latn-RS"/>
        </w:rPr>
        <w:t>,</w:t>
      </w:r>
      <w:r w:rsidR="00481A6A" w:rsidRPr="00481A6A">
        <w:t xml:space="preserve"> </w:t>
      </w:r>
      <w:r w:rsidR="00481A6A" w:rsidRPr="00481A6A">
        <w:rPr>
          <w:rFonts w:ascii="Times New Roman" w:hAnsi="Times New Roman" w:cs="Times New Roman"/>
          <w:sz w:val="24"/>
          <w:szCs w:val="24"/>
          <w:lang w:val="sr-Latn-RS"/>
        </w:rPr>
        <w:t>TikTok</w:t>
      </w:r>
      <w:r w:rsidR="00481A6A">
        <w:rPr>
          <w:rFonts w:ascii="Times New Roman" w:hAnsi="Times New Roman" w:cs="Times New Roman"/>
          <w:sz w:val="24"/>
          <w:szCs w:val="24"/>
          <w:lang w:val="sr-Cyrl-RS"/>
        </w:rPr>
        <w:t>…</w:t>
      </w:r>
      <w:r w:rsidR="00BD2640">
        <w:rPr>
          <w:rFonts w:ascii="Times New Roman" w:hAnsi="Times New Roman" w:cs="Times New Roman"/>
          <w:sz w:val="24"/>
          <w:szCs w:val="24"/>
          <w:lang w:val="sr-Cyrl-RS"/>
        </w:rPr>
        <w:br/>
        <w:t>Уколико користите дигиталне уџбенике за реализацију овог часа, довољно је само да наведете дигитални уџбеник</w:t>
      </w:r>
      <w:r w:rsidR="00B27C39">
        <w:rPr>
          <w:rFonts w:ascii="Times New Roman" w:hAnsi="Times New Roman" w:cs="Times New Roman"/>
          <w:sz w:val="24"/>
          <w:szCs w:val="24"/>
          <w:lang w:val="sr-Cyrl-RS"/>
        </w:rPr>
        <w:t xml:space="preserve"> (назив и издавача)</w:t>
      </w:r>
      <w:r w:rsidR="00BD2640">
        <w:rPr>
          <w:rFonts w:ascii="Times New Roman" w:hAnsi="Times New Roman" w:cs="Times New Roman"/>
          <w:sz w:val="24"/>
          <w:szCs w:val="24"/>
          <w:lang w:val="sr-Cyrl-RS"/>
        </w:rPr>
        <w:t xml:space="preserve"> који користите и у реду </w:t>
      </w:r>
      <w:r w:rsidR="00B27C39">
        <w:rPr>
          <w:rFonts w:ascii="Times New Roman" w:hAnsi="Times New Roman" w:cs="Times New Roman"/>
          <w:sz w:val="24"/>
          <w:szCs w:val="24"/>
          <w:lang w:val="sr-Cyrl-RS"/>
        </w:rPr>
        <w:t>„12. Детаљан опис“ опишете на који начин се користи (који сегменти и функције) при реализацији часа.</w:t>
      </w:r>
    </w:p>
    <w:p w14:paraId="7DF67641" w14:textId="0156EB58" w:rsidR="000C681C" w:rsidRDefault="000C681C" w:rsidP="00E36435">
      <w:pPr>
        <w:rPr>
          <w:rFonts w:ascii="Times New Roman" w:hAnsi="Times New Roman" w:cs="Times New Roman"/>
          <w:sz w:val="24"/>
          <w:szCs w:val="24"/>
          <w:lang w:val="sr-Cyrl-RS"/>
        </w:rPr>
      </w:pPr>
      <w:r w:rsidRPr="00EA0A0E">
        <w:rPr>
          <w:rFonts w:ascii="Times New Roman" w:hAnsi="Times New Roman" w:cs="Times New Roman"/>
          <w:color w:val="FF0000"/>
          <w:sz w:val="24"/>
          <w:szCs w:val="24"/>
          <w:lang w:val="sr-Cyrl-RS"/>
        </w:rPr>
        <w:t>***</w:t>
      </w:r>
      <w:r w:rsidR="00EA0A0E">
        <w:rPr>
          <w:rFonts w:ascii="Times New Roman" w:hAnsi="Times New Roman" w:cs="Times New Roman"/>
          <w:sz w:val="24"/>
          <w:szCs w:val="24"/>
          <w:lang w:val="sr-Cyrl-RS"/>
        </w:rPr>
        <w:t xml:space="preserve">Ред </w:t>
      </w:r>
      <w:r w:rsidR="00F13587">
        <w:rPr>
          <w:rFonts w:ascii="Times New Roman" w:hAnsi="Times New Roman" w:cs="Times New Roman"/>
          <w:sz w:val="24"/>
          <w:szCs w:val="24"/>
          <w:lang w:val="sr-Cyrl-RS"/>
        </w:rPr>
        <w:t>„</w:t>
      </w:r>
      <w:r w:rsidR="00EA0A0E">
        <w:rPr>
          <w:rFonts w:ascii="Times New Roman" w:hAnsi="Times New Roman" w:cs="Times New Roman"/>
          <w:sz w:val="24"/>
          <w:szCs w:val="24"/>
          <w:lang w:val="sr-Cyrl-RS"/>
        </w:rPr>
        <w:t>16</w:t>
      </w:r>
      <w:r w:rsidR="00F13587">
        <w:rPr>
          <w:rFonts w:ascii="Times New Roman" w:hAnsi="Times New Roman" w:cs="Times New Roman"/>
          <w:sz w:val="24"/>
          <w:szCs w:val="24"/>
          <w:lang w:val="sr-Cyrl-RS"/>
        </w:rPr>
        <w:t xml:space="preserve"> Остало“</w:t>
      </w:r>
      <w:r w:rsidR="00EA0A0E">
        <w:rPr>
          <w:rFonts w:ascii="Times New Roman" w:hAnsi="Times New Roman" w:cs="Times New Roman"/>
          <w:sz w:val="24"/>
          <w:szCs w:val="24"/>
          <w:lang w:val="sr-Cyrl-RS"/>
        </w:rPr>
        <w:t xml:space="preserve"> није обавезан, али може да утиче на избор за Базу радова</w:t>
      </w:r>
      <w:r w:rsidRPr="002839AC">
        <w:rPr>
          <w:rFonts w:ascii="Times New Roman" w:hAnsi="Times New Roman" w:cs="Times New Roman"/>
          <w:sz w:val="24"/>
          <w:szCs w:val="24"/>
          <w:lang w:val="sr-Cyrl-RS"/>
        </w:rPr>
        <w:t>.</w:t>
      </w:r>
    </w:p>
    <w:p w14:paraId="6BD32E08" w14:textId="6F7F1541" w:rsidR="00E60E32" w:rsidRPr="002839AC" w:rsidRDefault="00E60E32" w:rsidP="00E36435">
      <w:pPr>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****НАЈКВАЛИТЕТНИЈЕ ПРИПРЕМЕ ЗА ЧАС БИЋЕ ПОСТАВЉЕНЕ У БАЗУ РАДОВА НА САЈТУ ПРОЈЕКТА</w:t>
      </w:r>
      <w:r w:rsidR="00B77D01">
        <w:rPr>
          <w:rFonts w:ascii="Times New Roman" w:hAnsi="Times New Roman" w:cs="Times New Roman"/>
          <w:sz w:val="24"/>
          <w:szCs w:val="24"/>
          <w:lang w:val="sr-Cyrl-RS"/>
        </w:rPr>
        <w:t xml:space="preserve"> </w:t>
      </w:r>
      <w:r w:rsidR="00B77D01" w:rsidRPr="00B77D01">
        <w:rPr>
          <w:rFonts w:ascii="Times New Roman" w:hAnsi="Times New Roman" w:cs="Times New Roman"/>
          <w:sz w:val="24"/>
          <w:szCs w:val="24"/>
          <w:lang w:val="sr-Cyrl-RS"/>
        </w:rPr>
        <w:t>https://digitalnaucionica.edu.rs/</w:t>
      </w:r>
    </w:p>
    <w:sectPr w:rsidR="00E60E32" w:rsidRPr="002839AC" w:rsidSect="008545D1">
      <w:pgSz w:w="15840" w:h="12240" w:orient="landscape"/>
      <w:pgMar w:top="284" w:right="720" w:bottom="49"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6ADD"/>
    <w:multiLevelType w:val="hybridMultilevel"/>
    <w:tmpl w:val="ED52FA5E"/>
    <w:lvl w:ilvl="0" w:tplc="A2ECB1BA">
      <w:start w:val="1"/>
      <w:numFmt w:val="bullet"/>
      <w:lvlText w:val="−"/>
      <w:lvlJc w:val="left"/>
      <w:pPr>
        <w:tabs>
          <w:tab w:val="num" w:pos="720"/>
        </w:tabs>
        <w:ind w:left="720" w:hanging="360"/>
      </w:pPr>
      <w:rPr>
        <w:rFonts w:ascii="Noto Sans Symbols" w:hAnsi="Noto Sans Symbols" w:hint="default"/>
      </w:rPr>
    </w:lvl>
    <w:lvl w:ilvl="1" w:tplc="C14ABD38" w:tentative="1">
      <w:start w:val="1"/>
      <w:numFmt w:val="bullet"/>
      <w:lvlText w:val="−"/>
      <w:lvlJc w:val="left"/>
      <w:pPr>
        <w:tabs>
          <w:tab w:val="num" w:pos="1440"/>
        </w:tabs>
        <w:ind w:left="1440" w:hanging="360"/>
      </w:pPr>
      <w:rPr>
        <w:rFonts w:ascii="Noto Sans Symbols" w:hAnsi="Noto Sans Symbols" w:hint="default"/>
      </w:rPr>
    </w:lvl>
    <w:lvl w:ilvl="2" w:tplc="A9F21C9C" w:tentative="1">
      <w:start w:val="1"/>
      <w:numFmt w:val="bullet"/>
      <w:lvlText w:val="−"/>
      <w:lvlJc w:val="left"/>
      <w:pPr>
        <w:tabs>
          <w:tab w:val="num" w:pos="2160"/>
        </w:tabs>
        <w:ind w:left="2160" w:hanging="360"/>
      </w:pPr>
      <w:rPr>
        <w:rFonts w:ascii="Noto Sans Symbols" w:hAnsi="Noto Sans Symbols" w:hint="default"/>
      </w:rPr>
    </w:lvl>
    <w:lvl w:ilvl="3" w:tplc="12D62386" w:tentative="1">
      <w:start w:val="1"/>
      <w:numFmt w:val="bullet"/>
      <w:lvlText w:val="−"/>
      <w:lvlJc w:val="left"/>
      <w:pPr>
        <w:tabs>
          <w:tab w:val="num" w:pos="2880"/>
        </w:tabs>
        <w:ind w:left="2880" w:hanging="360"/>
      </w:pPr>
      <w:rPr>
        <w:rFonts w:ascii="Noto Sans Symbols" w:hAnsi="Noto Sans Symbols" w:hint="default"/>
      </w:rPr>
    </w:lvl>
    <w:lvl w:ilvl="4" w:tplc="20802294" w:tentative="1">
      <w:start w:val="1"/>
      <w:numFmt w:val="bullet"/>
      <w:lvlText w:val="−"/>
      <w:lvlJc w:val="left"/>
      <w:pPr>
        <w:tabs>
          <w:tab w:val="num" w:pos="3600"/>
        </w:tabs>
        <w:ind w:left="3600" w:hanging="360"/>
      </w:pPr>
      <w:rPr>
        <w:rFonts w:ascii="Noto Sans Symbols" w:hAnsi="Noto Sans Symbols" w:hint="default"/>
      </w:rPr>
    </w:lvl>
    <w:lvl w:ilvl="5" w:tplc="F38E256E" w:tentative="1">
      <w:start w:val="1"/>
      <w:numFmt w:val="bullet"/>
      <w:lvlText w:val="−"/>
      <w:lvlJc w:val="left"/>
      <w:pPr>
        <w:tabs>
          <w:tab w:val="num" w:pos="4320"/>
        </w:tabs>
        <w:ind w:left="4320" w:hanging="360"/>
      </w:pPr>
      <w:rPr>
        <w:rFonts w:ascii="Noto Sans Symbols" w:hAnsi="Noto Sans Symbols" w:hint="default"/>
      </w:rPr>
    </w:lvl>
    <w:lvl w:ilvl="6" w:tplc="4B160AF4" w:tentative="1">
      <w:start w:val="1"/>
      <w:numFmt w:val="bullet"/>
      <w:lvlText w:val="−"/>
      <w:lvlJc w:val="left"/>
      <w:pPr>
        <w:tabs>
          <w:tab w:val="num" w:pos="5040"/>
        </w:tabs>
        <w:ind w:left="5040" w:hanging="360"/>
      </w:pPr>
      <w:rPr>
        <w:rFonts w:ascii="Noto Sans Symbols" w:hAnsi="Noto Sans Symbols" w:hint="default"/>
      </w:rPr>
    </w:lvl>
    <w:lvl w:ilvl="7" w:tplc="898644C4" w:tentative="1">
      <w:start w:val="1"/>
      <w:numFmt w:val="bullet"/>
      <w:lvlText w:val="−"/>
      <w:lvlJc w:val="left"/>
      <w:pPr>
        <w:tabs>
          <w:tab w:val="num" w:pos="5760"/>
        </w:tabs>
        <w:ind w:left="5760" w:hanging="360"/>
      </w:pPr>
      <w:rPr>
        <w:rFonts w:ascii="Noto Sans Symbols" w:hAnsi="Noto Sans Symbols" w:hint="default"/>
      </w:rPr>
    </w:lvl>
    <w:lvl w:ilvl="8" w:tplc="7AC094D4" w:tentative="1">
      <w:start w:val="1"/>
      <w:numFmt w:val="bullet"/>
      <w:lvlText w:val="−"/>
      <w:lvlJc w:val="left"/>
      <w:pPr>
        <w:tabs>
          <w:tab w:val="num" w:pos="6480"/>
        </w:tabs>
        <w:ind w:left="6480" w:hanging="360"/>
      </w:pPr>
      <w:rPr>
        <w:rFonts w:ascii="Noto Sans Symbols" w:hAnsi="Noto Sans Symbols" w:hint="default"/>
      </w:rPr>
    </w:lvl>
  </w:abstractNum>
  <w:abstractNum w:abstractNumId="1" w15:restartNumberingAfterBreak="0">
    <w:nsid w:val="21C25A65"/>
    <w:multiLevelType w:val="hybridMultilevel"/>
    <w:tmpl w:val="EB560098"/>
    <w:lvl w:ilvl="0" w:tplc="3A5421A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E02F37"/>
    <w:multiLevelType w:val="hybridMultilevel"/>
    <w:tmpl w:val="0DE6B1F6"/>
    <w:lvl w:ilvl="0" w:tplc="DF86BEEE">
      <w:start w:val="1"/>
      <w:numFmt w:val="bullet"/>
      <w:lvlText w:val="•"/>
      <w:lvlJc w:val="left"/>
      <w:pPr>
        <w:tabs>
          <w:tab w:val="num" w:pos="720"/>
        </w:tabs>
        <w:ind w:left="720" w:hanging="360"/>
      </w:pPr>
      <w:rPr>
        <w:rFonts w:ascii="Arial" w:hAnsi="Arial" w:hint="default"/>
      </w:rPr>
    </w:lvl>
    <w:lvl w:ilvl="1" w:tplc="667294B2" w:tentative="1">
      <w:start w:val="1"/>
      <w:numFmt w:val="bullet"/>
      <w:lvlText w:val="•"/>
      <w:lvlJc w:val="left"/>
      <w:pPr>
        <w:tabs>
          <w:tab w:val="num" w:pos="1440"/>
        </w:tabs>
        <w:ind w:left="1440" w:hanging="360"/>
      </w:pPr>
      <w:rPr>
        <w:rFonts w:ascii="Arial" w:hAnsi="Arial" w:hint="default"/>
      </w:rPr>
    </w:lvl>
    <w:lvl w:ilvl="2" w:tplc="F0BAC4FA" w:tentative="1">
      <w:start w:val="1"/>
      <w:numFmt w:val="bullet"/>
      <w:lvlText w:val="•"/>
      <w:lvlJc w:val="left"/>
      <w:pPr>
        <w:tabs>
          <w:tab w:val="num" w:pos="2160"/>
        </w:tabs>
        <w:ind w:left="2160" w:hanging="360"/>
      </w:pPr>
      <w:rPr>
        <w:rFonts w:ascii="Arial" w:hAnsi="Arial" w:hint="default"/>
      </w:rPr>
    </w:lvl>
    <w:lvl w:ilvl="3" w:tplc="2DBE3B38" w:tentative="1">
      <w:start w:val="1"/>
      <w:numFmt w:val="bullet"/>
      <w:lvlText w:val="•"/>
      <w:lvlJc w:val="left"/>
      <w:pPr>
        <w:tabs>
          <w:tab w:val="num" w:pos="2880"/>
        </w:tabs>
        <w:ind w:left="2880" w:hanging="360"/>
      </w:pPr>
      <w:rPr>
        <w:rFonts w:ascii="Arial" w:hAnsi="Arial" w:hint="default"/>
      </w:rPr>
    </w:lvl>
    <w:lvl w:ilvl="4" w:tplc="43186D4A" w:tentative="1">
      <w:start w:val="1"/>
      <w:numFmt w:val="bullet"/>
      <w:lvlText w:val="•"/>
      <w:lvlJc w:val="left"/>
      <w:pPr>
        <w:tabs>
          <w:tab w:val="num" w:pos="3600"/>
        </w:tabs>
        <w:ind w:left="3600" w:hanging="360"/>
      </w:pPr>
      <w:rPr>
        <w:rFonts w:ascii="Arial" w:hAnsi="Arial" w:hint="default"/>
      </w:rPr>
    </w:lvl>
    <w:lvl w:ilvl="5" w:tplc="16C01F1C" w:tentative="1">
      <w:start w:val="1"/>
      <w:numFmt w:val="bullet"/>
      <w:lvlText w:val="•"/>
      <w:lvlJc w:val="left"/>
      <w:pPr>
        <w:tabs>
          <w:tab w:val="num" w:pos="4320"/>
        </w:tabs>
        <w:ind w:left="4320" w:hanging="360"/>
      </w:pPr>
      <w:rPr>
        <w:rFonts w:ascii="Arial" w:hAnsi="Arial" w:hint="default"/>
      </w:rPr>
    </w:lvl>
    <w:lvl w:ilvl="6" w:tplc="DA36EBE6" w:tentative="1">
      <w:start w:val="1"/>
      <w:numFmt w:val="bullet"/>
      <w:lvlText w:val="•"/>
      <w:lvlJc w:val="left"/>
      <w:pPr>
        <w:tabs>
          <w:tab w:val="num" w:pos="5040"/>
        </w:tabs>
        <w:ind w:left="5040" w:hanging="360"/>
      </w:pPr>
      <w:rPr>
        <w:rFonts w:ascii="Arial" w:hAnsi="Arial" w:hint="default"/>
      </w:rPr>
    </w:lvl>
    <w:lvl w:ilvl="7" w:tplc="8B3022B4" w:tentative="1">
      <w:start w:val="1"/>
      <w:numFmt w:val="bullet"/>
      <w:lvlText w:val="•"/>
      <w:lvlJc w:val="left"/>
      <w:pPr>
        <w:tabs>
          <w:tab w:val="num" w:pos="5760"/>
        </w:tabs>
        <w:ind w:left="5760" w:hanging="360"/>
      </w:pPr>
      <w:rPr>
        <w:rFonts w:ascii="Arial" w:hAnsi="Arial" w:hint="default"/>
      </w:rPr>
    </w:lvl>
    <w:lvl w:ilvl="8" w:tplc="D93C768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7386804"/>
    <w:multiLevelType w:val="hybridMultilevel"/>
    <w:tmpl w:val="3E8E5386"/>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 w15:restartNumberingAfterBreak="0">
    <w:nsid w:val="49421FF6"/>
    <w:multiLevelType w:val="hybridMultilevel"/>
    <w:tmpl w:val="0B82F77A"/>
    <w:lvl w:ilvl="0" w:tplc="05AE591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5" w15:restartNumberingAfterBreak="0">
    <w:nsid w:val="4DA9061B"/>
    <w:multiLevelType w:val="hybridMultilevel"/>
    <w:tmpl w:val="B2E2236C"/>
    <w:lvl w:ilvl="0" w:tplc="4BC64B40">
      <w:start w:val="1"/>
      <w:numFmt w:val="bullet"/>
      <w:lvlText w:val=""/>
      <w:lvlJc w:val="left"/>
      <w:pPr>
        <w:tabs>
          <w:tab w:val="num" w:pos="720"/>
        </w:tabs>
        <w:ind w:left="720" w:hanging="360"/>
      </w:pPr>
      <w:rPr>
        <w:rFonts w:ascii="Symbol" w:hAnsi="Symbol" w:hint="default"/>
      </w:rPr>
    </w:lvl>
    <w:lvl w:ilvl="1" w:tplc="5C7A4CBE" w:tentative="1">
      <w:start w:val="1"/>
      <w:numFmt w:val="bullet"/>
      <w:lvlText w:val=""/>
      <w:lvlJc w:val="left"/>
      <w:pPr>
        <w:tabs>
          <w:tab w:val="num" w:pos="1440"/>
        </w:tabs>
        <w:ind w:left="1440" w:hanging="360"/>
      </w:pPr>
      <w:rPr>
        <w:rFonts w:ascii="Symbol" w:hAnsi="Symbol" w:hint="default"/>
      </w:rPr>
    </w:lvl>
    <w:lvl w:ilvl="2" w:tplc="9564901E" w:tentative="1">
      <w:start w:val="1"/>
      <w:numFmt w:val="bullet"/>
      <w:lvlText w:val=""/>
      <w:lvlJc w:val="left"/>
      <w:pPr>
        <w:tabs>
          <w:tab w:val="num" w:pos="2160"/>
        </w:tabs>
        <w:ind w:left="2160" w:hanging="360"/>
      </w:pPr>
      <w:rPr>
        <w:rFonts w:ascii="Symbol" w:hAnsi="Symbol" w:hint="default"/>
      </w:rPr>
    </w:lvl>
    <w:lvl w:ilvl="3" w:tplc="5668303C" w:tentative="1">
      <w:start w:val="1"/>
      <w:numFmt w:val="bullet"/>
      <w:lvlText w:val=""/>
      <w:lvlJc w:val="left"/>
      <w:pPr>
        <w:tabs>
          <w:tab w:val="num" w:pos="2880"/>
        </w:tabs>
        <w:ind w:left="2880" w:hanging="360"/>
      </w:pPr>
      <w:rPr>
        <w:rFonts w:ascii="Symbol" w:hAnsi="Symbol" w:hint="default"/>
      </w:rPr>
    </w:lvl>
    <w:lvl w:ilvl="4" w:tplc="DDBACA24" w:tentative="1">
      <w:start w:val="1"/>
      <w:numFmt w:val="bullet"/>
      <w:lvlText w:val=""/>
      <w:lvlJc w:val="left"/>
      <w:pPr>
        <w:tabs>
          <w:tab w:val="num" w:pos="3600"/>
        </w:tabs>
        <w:ind w:left="3600" w:hanging="360"/>
      </w:pPr>
      <w:rPr>
        <w:rFonts w:ascii="Symbol" w:hAnsi="Symbol" w:hint="default"/>
      </w:rPr>
    </w:lvl>
    <w:lvl w:ilvl="5" w:tplc="4A1ED77E" w:tentative="1">
      <w:start w:val="1"/>
      <w:numFmt w:val="bullet"/>
      <w:lvlText w:val=""/>
      <w:lvlJc w:val="left"/>
      <w:pPr>
        <w:tabs>
          <w:tab w:val="num" w:pos="4320"/>
        </w:tabs>
        <w:ind w:left="4320" w:hanging="360"/>
      </w:pPr>
      <w:rPr>
        <w:rFonts w:ascii="Symbol" w:hAnsi="Symbol" w:hint="default"/>
      </w:rPr>
    </w:lvl>
    <w:lvl w:ilvl="6" w:tplc="BDBC6D0A" w:tentative="1">
      <w:start w:val="1"/>
      <w:numFmt w:val="bullet"/>
      <w:lvlText w:val=""/>
      <w:lvlJc w:val="left"/>
      <w:pPr>
        <w:tabs>
          <w:tab w:val="num" w:pos="5040"/>
        </w:tabs>
        <w:ind w:left="5040" w:hanging="360"/>
      </w:pPr>
      <w:rPr>
        <w:rFonts w:ascii="Symbol" w:hAnsi="Symbol" w:hint="default"/>
      </w:rPr>
    </w:lvl>
    <w:lvl w:ilvl="7" w:tplc="7AEAC966" w:tentative="1">
      <w:start w:val="1"/>
      <w:numFmt w:val="bullet"/>
      <w:lvlText w:val=""/>
      <w:lvlJc w:val="left"/>
      <w:pPr>
        <w:tabs>
          <w:tab w:val="num" w:pos="5760"/>
        </w:tabs>
        <w:ind w:left="5760" w:hanging="360"/>
      </w:pPr>
      <w:rPr>
        <w:rFonts w:ascii="Symbol" w:hAnsi="Symbol" w:hint="default"/>
      </w:rPr>
    </w:lvl>
    <w:lvl w:ilvl="8" w:tplc="DC38F9E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A2F0A5A"/>
    <w:multiLevelType w:val="hybridMultilevel"/>
    <w:tmpl w:val="B93261DC"/>
    <w:lvl w:ilvl="0" w:tplc="BD1698A4">
      <w:start w:val="1"/>
      <w:numFmt w:val="bullet"/>
      <w:lvlText w:val="−"/>
      <w:lvlJc w:val="left"/>
      <w:pPr>
        <w:tabs>
          <w:tab w:val="num" w:pos="720"/>
        </w:tabs>
        <w:ind w:left="720" w:hanging="360"/>
      </w:pPr>
      <w:rPr>
        <w:rFonts w:ascii="Noto Sans Symbols" w:hAnsi="Noto Sans Symbols" w:hint="default"/>
      </w:rPr>
    </w:lvl>
    <w:lvl w:ilvl="1" w:tplc="781AF9EE" w:tentative="1">
      <w:start w:val="1"/>
      <w:numFmt w:val="bullet"/>
      <w:lvlText w:val="−"/>
      <w:lvlJc w:val="left"/>
      <w:pPr>
        <w:tabs>
          <w:tab w:val="num" w:pos="1440"/>
        </w:tabs>
        <w:ind w:left="1440" w:hanging="360"/>
      </w:pPr>
      <w:rPr>
        <w:rFonts w:ascii="Noto Sans Symbols" w:hAnsi="Noto Sans Symbols" w:hint="default"/>
      </w:rPr>
    </w:lvl>
    <w:lvl w:ilvl="2" w:tplc="C0620CBC" w:tentative="1">
      <w:start w:val="1"/>
      <w:numFmt w:val="bullet"/>
      <w:lvlText w:val="−"/>
      <w:lvlJc w:val="left"/>
      <w:pPr>
        <w:tabs>
          <w:tab w:val="num" w:pos="2160"/>
        </w:tabs>
        <w:ind w:left="2160" w:hanging="360"/>
      </w:pPr>
      <w:rPr>
        <w:rFonts w:ascii="Noto Sans Symbols" w:hAnsi="Noto Sans Symbols" w:hint="default"/>
      </w:rPr>
    </w:lvl>
    <w:lvl w:ilvl="3" w:tplc="E5A0D872" w:tentative="1">
      <w:start w:val="1"/>
      <w:numFmt w:val="bullet"/>
      <w:lvlText w:val="−"/>
      <w:lvlJc w:val="left"/>
      <w:pPr>
        <w:tabs>
          <w:tab w:val="num" w:pos="2880"/>
        </w:tabs>
        <w:ind w:left="2880" w:hanging="360"/>
      </w:pPr>
      <w:rPr>
        <w:rFonts w:ascii="Noto Sans Symbols" w:hAnsi="Noto Sans Symbols" w:hint="default"/>
      </w:rPr>
    </w:lvl>
    <w:lvl w:ilvl="4" w:tplc="3CFC211A" w:tentative="1">
      <w:start w:val="1"/>
      <w:numFmt w:val="bullet"/>
      <w:lvlText w:val="−"/>
      <w:lvlJc w:val="left"/>
      <w:pPr>
        <w:tabs>
          <w:tab w:val="num" w:pos="3600"/>
        </w:tabs>
        <w:ind w:left="3600" w:hanging="360"/>
      </w:pPr>
      <w:rPr>
        <w:rFonts w:ascii="Noto Sans Symbols" w:hAnsi="Noto Sans Symbols" w:hint="default"/>
      </w:rPr>
    </w:lvl>
    <w:lvl w:ilvl="5" w:tplc="2E141B7E" w:tentative="1">
      <w:start w:val="1"/>
      <w:numFmt w:val="bullet"/>
      <w:lvlText w:val="−"/>
      <w:lvlJc w:val="left"/>
      <w:pPr>
        <w:tabs>
          <w:tab w:val="num" w:pos="4320"/>
        </w:tabs>
        <w:ind w:left="4320" w:hanging="360"/>
      </w:pPr>
      <w:rPr>
        <w:rFonts w:ascii="Noto Sans Symbols" w:hAnsi="Noto Sans Symbols" w:hint="default"/>
      </w:rPr>
    </w:lvl>
    <w:lvl w:ilvl="6" w:tplc="FED0298E" w:tentative="1">
      <w:start w:val="1"/>
      <w:numFmt w:val="bullet"/>
      <w:lvlText w:val="−"/>
      <w:lvlJc w:val="left"/>
      <w:pPr>
        <w:tabs>
          <w:tab w:val="num" w:pos="5040"/>
        </w:tabs>
        <w:ind w:left="5040" w:hanging="360"/>
      </w:pPr>
      <w:rPr>
        <w:rFonts w:ascii="Noto Sans Symbols" w:hAnsi="Noto Sans Symbols" w:hint="default"/>
      </w:rPr>
    </w:lvl>
    <w:lvl w:ilvl="7" w:tplc="91F6F272" w:tentative="1">
      <w:start w:val="1"/>
      <w:numFmt w:val="bullet"/>
      <w:lvlText w:val="−"/>
      <w:lvlJc w:val="left"/>
      <w:pPr>
        <w:tabs>
          <w:tab w:val="num" w:pos="5760"/>
        </w:tabs>
        <w:ind w:left="5760" w:hanging="360"/>
      </w:pPr>
      <w:rPr>
        <w:rFonts w:ascii="Noto Sans Symbols" w:hAnsi="Noto Sans Symbols" w:hint="default"/>
      </w:rPr>
    </w:lvl>
    <w:lvl w:ilvl="8" w:tplc="A7E23034" w:tentative="1">
      <w:start w:val="1"/>
      <w:numFmt w:val="bullet"/>
      <w:lvlText w:val="−"/>
      <w:lvlJc w:val="left"/>
      <w:pPr>
        <w:tabs>
          <w:tab w:val="num" w:pos="6480"/>
        </w:tabs>
        <w:ind w:left="6480" w:hanging="360"/>
      </w:pPr>
      <w:rPr>
        <w:rFonts w:ascii="Noto Sans Symbols" w:hAnsi="Noto Sans Symbols" w:hint="default"/>
      </w:rPr>
    </w:lvl>
  </w:abstractNum>
  <w:abstractNum w:abstractNumId="7" w15:restartNumberingAfterBreak="0">
    <w:nsid w:val="5CC66D73"/>
    <w:multiLevelType w:val="hybridMultilevel"/>
    <w:tmpl w:val="67049C60"/>
    <w:lvl w:ilvl="0" w:tplc="188ABCE0">
      <w:start w:val="1"/>
      <w:numFmt w:val="decimal"/>
      <w:lvlText w:val="%1."/>
      <w:lvlJc w:val="left"/>
      <w:pPr>
        <w:ind w:left="367" w:hanging="360"/>
      </w:pPr>
      <w:rPr>
        <w:rFonts w:hint="default"/>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8" w15:restartNumberingAfterBreak="0">
    <w:nsid w:val="63BB3AAD"/>
    <w:multiLevelType w:val="hybridMultilevel"/>
    <w:tmpl w:val="A26E03B6"/>
    <w:lvl w:ilvl="0" w:tplc="CAF49B1A">
      <w:start w:val="1"/>
      <w:numFmt w:val="bullet"/>
      <w:lvlText w:val="−"/>
      <w:lvlJc w:val="left"/>
      <w:pPr>
        <w:tabs>
          <w:tab w:val="num" w:pos="720"/>
        </w:tabs>
        <w:ind w:left="720" w:hanging="360"/>
      </w:pPr>
      <w:rPr>
        <w:rFonts w:ascii="Noto Sans Symbols" w:hAnsi="Noto Sans Symbols" w:hint="default"/>
      </w:rPr>
    </w:lvl>
    <w:lvl w:ilvl="1" w:tplc="C3E48A46" w:tentative="1">
      <w:start w:val="1"/>
      <w:numFmt w:val="bullet"/>
      <w:lvlText w:val="−"/>
      <w:lvlJc w:val="left"/>
      <w:pPr>
        <w:tabs>
          <w:tab w:val="num" w:pos="1440"/>
        </w:tabs>
        <w:ind w:left="1440" w:hanging="360"/>
      </w:pPr>
      <w:rPr>
        <w:rFonts w:ascii="Noto Sans Symbols" w:hAnsi="Noto Sans Symbols" w:hint="default"/>
      </w:rPr>
    </w:lvl>
    <w:lvl w:ilvl="2" w:tplc="2466A444" w:tentative="1">
      <w:start w:val="1"/>
      <w:numFmt w:val="bullet"/>
      <w:lvlText w:val="−"/>
      <w:lvlJc w:val="left"/>
      <w:pPr>
        <w:tabs>
          <w:tab w:val="num" w:pos="2160"/>
        </w:tabs>
        <w:ind w:left="2160" w:hanging="360"/>
      </w:pPr>
      <w:rPr>
        <w:rFonts w:ascii="Noto Sans Symbols" w:hAnsi="Noto Sans Symbols" w:hint="default"/>
      </w:rPr>
    </w:lvl>
    <w:lvl w:ilvl="3" w:tplc="3894DBF6" w:tentative="1">
      <w:start w:val="1"/>
      <w:numFmt w:val="bullet"/>
      <w:lvlText w:val="−"/>
      <w:lvlJc w:val="left"/>
      <w:pPr>
        <w:tabs>
          <w:tab w:val="num" w:pos="2880"/>
        </w:tabs>
        <w:ind w:left="2880" w:hanging="360"/>
      </w:pPr>
      <w:rPr>
        <w:rFonts w:ascii="Noto Sans Symbols" w:hAnsi="Noto Sans Symbols" w:hint="default"/>
      </w:rPr>
    </w:lvl>
    <w:lvl w:ilvl="4" w:tplc="2492385E" w:tentative="1">
      <w:start w:val="1"/>
      <w:numFmt w:val="bullet"/>
      <w:lvlText w:val="−"/>
      <w:lvlJc w:val="left"/>
      <w:pPr>
        <w:tabs>
          <w:tab w:val="num" w:pos="3600"/>
        </w:tabs>
        <w:ind w:left="3600" w:hanging="360"/>
      </w:pPr>
      <w:rPr>
        <w:rFonts w:ascii="Noto Sans Symbols" w:hAnsi="Noto Sans Symbols" w:hint="default"/>
      </w:rPr>
    </w:lvl>
    <w:lvl w:ilvl="5" w:tplc="BC74541C" w:tentative="1">
      <w:start w:val="1"/>
      <w:numFmt w:val="bullet"/>
      <w:lvlText w:val="−"/>
      <w:lvlJc w:val="left"/>
      <w:pPr>
        <w:tabs>
          <w:tab w:val="num" w:pos="4320"/>
        </w:tabs>
        <w:ind w:left="4320" w:hanging="360"/>
      </w:pPr>
      <w:rPr>
        <w:rFonts w:ascii="Noto Sans Symbols" w:hAnsi="Noto Sans Symbols" w:hint="default"/>
      </w:rPr>
    </w:lvl>
    <w:lvl w:ilvl="6" w:tplc="3FBA1BDA" w:tentative="1">
      <w:start w:val="1"/>
      <w:numFmt w:val="bullet"/>
      <w:lvlText w:val="−"/>
      <w:lvlJc w:val="left"/>
      <w:pPr>
        <w:tabs>
          <w:tab w:val="num" w:pos="5040"/>
        </w:tabs>
        <w:ind w:left="5040" w:hanging="360"/>
      </w:pPr>
      <w:rPr>
        <w:rFonts w:ascii="Noto Sans Symbols" w:hAnsi="Noto Sans Symbols" w:hint="default"/>
      </w:rPr>
    </w:lvl>
    <w:lvl w:ilvl="7" w:tplc="DF6E2020" w:tentative="1">
      <w:start w:val="1"/>
      <w:numFmt w:val="bullet"/>
      <w:lvlText w:val="−"/>
      <w:lvlJc w:val="left"/>
      <w:pPr>
        <w:tabs>
          <w:tab w:val="num" w:pos="5760"/>
        </w:tabs>
        <w:ind w:left="5760" w:hanging="360"/>
      </w:pPr>
      <w:rPr>
        <w:rFonts w:ascii="Noto Sans Symbols" w:hAnsi="Noto Sans Symbols" w:hint="default"/>
      </w:rPr>
    </w:lvl>
    <w:lvl w:ilvl="8" w:tplc="E6BC7840" w:tentative="1">
      <w:start w:val="1"/>
      <w:numFmt w:val="bullet"/>
      <w:lvlText w:val="−"/>
      <w:lvlJc w:val="left"/>
      <w:pPr>
        <w:tabs>
          <w:tab w:val="num" w:pos="6480"/>
        </w:tabs>
        <w:ind w:left="6480" w:hanging="360"/>
      </w:pPr>
      <w:rPr>
        <w:rFonts w:ascii="Noto Sans Symbols" w:hAnsi="Noto Sans Symbols" w:hint="default"/>
      </w:rPr>
    </w:lvl>
  </w:abstractNum>
  <w:abstractNum w:abstractNumId="9" w15:restartNumberingAfterBreak="0">
    <w:nsid w:val="645A2412"/>
    <w:multiLevelType w:val="hybridMultilevel"/>
    <w:tmpl w:val="FF6089CC"/>
    <w:lvl w:ilvl="0" w:tplc="FBF8EABE">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0" w15:restartNumberingAfterBreak="0">
    <w:nsid w:val="7C337B3B"/>
    <w:multiLevelType w:val="hybridMultilevel"/>
    <w:tmpl w:val="CB1211DC"/>
    <w:lvl w:ilvl="0" w:tplc="7A6CDF8A">
      <w:start w:val="1"/>
      <w:numFmt w:val="bullet"/>
      <w:lvlText w:val="−"/>
      <w:lvlJc w:val="left"/>
      <w:pPr>
        <w:tabs>
          <w:tab w:val="num" w:pos="720"/>
        </w:tabs>
        <w:ind w:left="720" w:hanging="360"/>
      </w:pPr>
      <w:rPr>
        <w:rFonts w:ascii="Noto Sans Symbols" w:hAnsi="Noto Sans Symbols" w:hint="default"/>
      </w:rPr>
    </w:lvl>
    <w:lvl w:ilvl="1" w:tplc="71F4FBA8" w:tentative="1">
      <w:start w:val="1"/>
      <w:numFmt w:val="bullet"/>
      <w:lvlText w:val="−"/>
      <w:lvlJc w:val="left"/>
      <w:pPr>
        <w:tabs>
          <w:tab w:val="num" w:pos="1440"/>
        </w:tabs>
        <w:ind w:left="1440" w:hanging="360"/>
      </w:pPr>
      <w:rPr>
        <w:rFonts w:ascii="Noto Sans Symbols" w:hAnsi="Noto Sans Symbols" w:hint="default"/>
      </w:rPr>
    </w:lvl>
    <w:lvl w:ilvl="2" w:tplc="0A6637F8" w:tentative="1">
      <w:start w:val="1"/>
      <w:numFmt w:val="bullet"/>
      <w:lvlText w:val="−"/>
      <w:lvlJc w:val="left"/>
      <w:pPr>
        <w:tabs>
          <w:tab w:val="num" w:pos="2160"/>
        </w:tabs>
        <w:ind w:left="2160" w:hanging="360"/>
      </w:pPr>
      <w:rPr>
        <w:rFonts w:ascii="Noto Sans Symbols" w:hAnsi="Noto Sans Symbols" w:hint="default"/>
      </w:rPr>
    </w:lvl>
    <w:lvl w:ilvl="3" w:tplc="6EA0879A" w:tentative="1">
      <w:start w:val="1"/>
      <w:numFmt w:val="bullet"/>
      <w:lvlText w:val="−"/>
      <w:lvlJc w:val="left"/>
      <w:pPr>
        <w:tabs>
          <w:tab w:val="num" w:pos="2880"/>
        </w:tabs>
        <w:ind w:left="2880" w:hanging="360"/>
      </w:pPr>
      <w:rPr>
        <w:rFonts w:ascii="Noto Sans Symbols" w:hAnsi="Noto Sans Symbols" w:hint="default"/>
      </w:rPr>
    </w:lvl>
    <w:lvl w:ilvl="4" w:tplc="C7E2A9EA" w:tentative="1">
      <w:start w:val="1"/>
      <w:numFmt w:val="bullet"/>
      <w:lvlText w:val="−"/>
      <w:lvlJc w:val="left"/>
      <w:pPr>
        <w:tabs>
          <w:tab w:val="num" w:pos="3600"/>
        </w:tabs>
        <w:ind w:left="3600" w:hanging="360"/>
      </w:pPr>
      <w:rPr>
        <w:rFonts w:ascii="Noto Sans Symbols" w:hAnsi="Noto Sans Symbols" w:hint="default"/>
      </w:rPr>
    </w:lvl>
    <w:lvl w:ilvl="5" w:tplc="F14CB5A4" w:tentative="1">
      <w:start w:val="1"/>
      <w:numFmt w:val="bullet"/>
      <w:lvlText w:val="−"/>
      <w:lvlJc w:val="left"/>
      <w:pPr>
        <w:tabs>
          <w:tab w:val="num" w:pos="4320"/>
        </w:tabs>
        <w:ind w:left="4320" w:hanging="360"/>
      </w:pPr>
      <w:rPr>
        <w:rFonts w:ascii="Noto Sans Symbols" w:hAnsi="Noto Sans Symbols" w:hint="default"/>
      </w:rPr>
    </w:lvl>
    <w:lvl w:ilvl="6" w:tplc="DFAC8ECC" w:tentative="1">
      <w:start w:val="1"/>
      <w:numFmt w:val="bullet"/>
      <w:lvlText w:val="−"/>
      <w:lvlJc w:val="left"/>
      <w:pPr>
        <w:tabs>
          <w:tab w:val="num" w:pos="5040"/>
        </w:tabs>
        <w:ind w:left="5040" w:hanging="360"/>
      </w:pPr>
      <w:rPr>
        <w:rFonts w:ascii="Noto Sans Symbols" w:hAnsi="Noto Sans Symbols" w:hint="default"/>
      </w:rPr>
    </w:lvl>
    <w:lvl w:ilvl="7" w:tplc="ADDA052E" w:tentative="1">
      <w:start w:val="1"/>
      <w:numFmt w:val="bullet"/>
      <w:lvlText w:val="−"/>
      <w:lvlJc w:val="left"/>
      <w:pPr>
        <w:tabs>
          <w:tab w:val="num" w:pos="5760"/>
        </w:tabs>
        <w:ind w:left="5760" w:hanging="360"/>
      </w:pPr>
      <w:rPr>
        <w:rFonts w:ascii="Noto Sans Symbols" w:hAnsi="Noto Sans Symbols" w:hint="default"/>
      </w:rPr>
    </w:lvl>
    <w:lvl w:ilvl="8" w:tplc="1C4C110C" w:tentative="1">
      <w:start w:val="1"/>
      <w:numFmt w:val="bullet"/>
      <w:lvlText w:val="−"/>
      <w:lvlJc w:val="left"/>
      <w:pPr>
        <w:tabs>
          <w:tab w:val="num" w:pos="6480"/>
        </w:tabs>
        <w:ind w:left="6480" w:hanging="360"/>
      </w:pPr>
      <w:rPr>
        <w:rFonts w:ascii="Noto Sans Symbols" w:hAnsi="Noto Sans Symbols" w:hint="default"/>
      </w:rPr>
    </w:lvl>
  </w:abstractNum>
  <w:num w:numId="1">
    <w:abstractNumId w:val="8"/>
  </w:num>
  <w:num w:numId="2">
    <w:abstractNumId w:val="6"/>
  </w:num>
  <w:num w:numId="3">
    <w:abstractNumId w:val="0"/>
  </w:num>
  <w:num w:numId="4">
    <w:abstractNumId w:val="10"/>
  </w:num>
  <w:num w:numId="5">
    <w:abstractNumId w:val="1"/>
  </w:num>
  <w:num w:numId="6">
    <w:abstractNumId w:val="5"/>
  </w:num>
  <w:num w:numId="7">
    <w:abstractNumId w:val="2"/>
  </w:num>
  <w:num w:numId="8">
    <w:abstractNumId w:val="3"/>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A4C"/>
    <w:rsid w:val="000C681C"/>
    <w:rsid w:val="000C78F3"/>
    <w:rsid w:val="00102A35"/>
    <w:rsid w:val="001033A3"/>
    <w:rsid w:val="00104B52"/>
    <w:rsid w:val="00156C7D"/>
    <w:rsid w:val="001847DB"/>
    <w:rsid w:val="001F14C8"/>
    <w:rsid w:val="00234541"/>
    <w:rsid w:val="002744D3"/>
    <w:rsid w:val="002839AC"/>
    <w:rsid w:val="002F238A"/>
    <w:rsid w:val="003A3E85"/>
    <w:rsid w:val="00410C13"/>
    <w:rsid w:val="00414BA7"/>
    <w:rsid w:val="00417598"/>
    <w:rsid w:val="00481A6A"/>
    <w:rsid w:val="004D78F9"/>
    <w:rsid w:val="00507F6F"/>
    <w:rsid w:val="00521A3B"/>
    <w:rsid w:val="005E75D9"/>
    <w:rsid w:val="00661A4C"/>
    <w:rsid w:val="006811B3"/>
    <w:rsid w:val="006C7A50"/>
    <w:rsid w:val="006D10D4"/>
    <w:rsid w:val="006D6A73"/>
    <w:rsid w:val="00712937"/>
    <w:rsid w:val="00771E25"/>
    <w:rsid w:val="007A506A"/>
    <w:rsid w:val="007C6988"/>
    <w:rsid w:val="007E6494"/>
    <w:rsid w:val="00807F41"/>
    <w:rsid w:val="008545D1"/>
    <w:rsid w:val="008D5E55"/>
    <w:rsid w:val="00963695"/>
    <w:rsid w:val="0098147B"/>
    <w:rsid w:val="009D5BC4"/>
    <w:rsid w:val="00A541B5"/>
    <w:rsid w:val="00A71A9A"/>
    <w:rsid w:val="00A80090"/>
    <w:rsid w:val="00AF6FB1"/>
    <w:rsid w:val="00B0264A"/>
    <w:rsid w:val="00B27C39"/>
    <w:rsid w:val="00B51729"/>
    <w:rsid w:val="00B77D01"/>
    <w:rsid w:val="00B94631"/>
    <w:rsid w:val="00BD2640"/>
    <w:rsid w:val="00C32A3E"/>
    <w:rsid w:val="00C70D2C"/>
    <w:rsid w:val="00D433A7"/>
    <w:rsid w:val="00D45C4D"/>
    <w:rsid w:val="00D74648"/>
    <w:rsid w:val="00DD642C"/>
    <w:rsid w:val="00E11830"/>
    <w:rsid w:val="00E2195B"/>
    <w:rsid w:val="00E36435"/>
    <w:rsid w:val="00E60E32"/>
    <w:rsid w:val="00EA0A0E"/>
    <w:rsid w:val="00EB2C54"/>
    <w:rsid w:val="00EE38CF"/>
    <w:rsid w:val="00F057B7"/>
    <w:rsid w:val="00F13587"/>
    <w:rsid w:val="00F47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8C0AA"/>
  <w15:docId w15:val="{590A1208-F2E0-4087-A3CB-9350886D4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1ED"/>
  </w:style>
  <w:style w:type="paragraph" w:styleId="Heading1">
    <w:name w:val="heading 1"/>
    <w:basedOn w:val="Normal"/>
    <w:next w:val="Normal"/>
    <w:link w:val="Heading1Char"/>
    <w:uiPriority w:val="9"/>
    <w:qFormat/>
    <w:rsid w:val="00A800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8009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1ED"/>
    <w:pPr>
      <w:spacing w:after="160" w:line="259" w:lineRule="auto"/>
      <w:ind w:left="720"/>
      <w:contextualSpacing/>
    </w:pPr>
  </w:style>
  <w:style w:type="paragraph" w:styleId="NormalWeb">
    <w:name w:val="Normal (Web)"/>
    <w:basedOn w:val="Normal"/>
    <w:uiPriority w:val="99"/>
    <w:semiHidden/>
    <w:unhideWhenUsed/>
    <w:rsid w:val="00521A3B"/>
    <w:pPr>
      <w:spacing w:before="100" w:beforeAutospacing="1" w:after="100" w:afterAutospacing="1" w:line="240" w:lineRule="auto"/>
    </w:pPr>
    <w:rPr>
      <w:rFonts w:ascii="Times New Roman" w:eastAsia="Times New Roman" w:hAnsi="Times New Roman" w:cs="Times New Roman"/>
      <w:sz w:val="24"/>
      <w:szCs w:val="24"/>
    </w:rPr>
  </w:style>
  <w:style w:type="paragraph" w:styleId="IntenseQuote">
    <w:name w:val="Intense Quote"/>
    <w:basedOn w:val="Normal"/>
    <w:next w:val="Normal"/>
    <w:link w:val="IntenseQuoteChar"/>
    <w:uiPriority w:val="30"/>
    <w:qFormat/>
    <w:rsid w:val="00A8009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80090"/>
    <w:rPr>
      <w:i/>
      <w:iCs/>
      <w:color w:val="4F81BD" w:themeColor="accent1"/>
    </w:rPr>
  </w:style>
  <w:style w:type="character" w:customStyle="1" w:styleId="Heading1Char">
    <w:name w:val="Heading 1 Char"/>
    <w:basedOn w:val="DefaultParagraphFont"/>
    <w:link w:val="Heading1"/>
    <w:uiPriority w:val="9"/>
    <w:rsid w:val="00A8009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80090"/>
    <w:rPr>
      <w:rFonts w:asciiTheme="majorHAnsi" w:eastAsiaTheme="majorEastAsia" w:hAnsiTheme="majorHAnsi" w:cstheme="majorBidi"/>
      <w:color w:val="365F91" w:themeColor="accent1" w:themeShade="BF"/>
      <w:sz w:val="26"/>
      <w:szCs w:val="26"/>
    </w:rPr>
  </w:style>
  <w:style w:type="character" w:styleId="IntenseReference">
    <w:name w:val="Intense Reference"/>
    <w:basedOn w:val="DefaultParagraphFont"/>
    <w:uiPriority w:val="32"/>
    <w:qFormat/>
    <w:rsid w:val="00A80090"/>
    <w:rPr>
      <w:b/>
      <w:bCs/>
      <w:smallCaps/>
      <w:color w:val="4F81BD" w:themeColor="accent1"/>
      <w:spacing w:val="5"/>
    </w:rPr>
  </w:style>
  <w:style w:type="character" w:styleId="PlaceholderText">
    <w:name w:val="Placeholder Text"/>
    <w:basedOn w:val="DefaultParagraphFont"/>
    <w:uiPriority w:val="99"/>
    <w:semiHidden/>
    <w:rsid w:val="007A506A"/>
    <w:rPr>
      <w:color w:val="808080"/>
    </w:rPr>
  </w:style>
  <w:style w:type="character" w:styleId="Hyperlink">
    <w:name w:val="Hyperlink"/>
    <w:basedOn w:val="DefaultParagraphFont"/>
    <w:uiPriority w:val="99"/>
    <w:unhideWhenUsed/>
    <w:rsid w:val="00771E25"/>
    <w:rPr>
      <w:color w:val="0000FF" w:themeColor="hyperlink"/>
      <w:u w:val="single"/>
    </w:rPr>
  </w:style>
  <w:style w:type="character" w:styleId="FollowedHyperlink">
    <w:name w:val="FollowedHyperlink"/>
    <w:basedOn w:val="DefaultParagraphFont"/>
    <w:uiPriority w:val="99"/>
    <w:semiHidden/>
    <w:unhideWhenUsed/>
    <w:rsid w:val="003A3E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42069">
      <w:bodyDiv w:val="1"/>
      <w:marLeft w:val="0"/>
      <w:marRight w:val="0"/>
      <w:marTop w:val="0"/>
      <w:marBottom w:val="0"/>
      <w:divBdr>
        <w:top w:val="none" w:sz="0" w:space="0" w:color="auto"/>
        <w:left w:val="none" w:sz="0" w:space="0" w:color="auto"/>
        <w:bottom w:val="none" w:sz="0" w:space="0" w:color="auto"/>
        <w:right w:val="none" w:sz="0" w:space="0" w:color="auto"/>
      </w:divBdr>
      <w:divsChild>
        <w:div w:id="1593396870">
          <w:marLeft w:val="274"/>
          <w:marRight w:val="0"/>
          <w:marTop w:val="0"/>
          <w:marBottom w:val="0"/>
          <w:divBdr>
            <w:top w:val="none" w:sz="0" w:space="0" w:color="auto"/>
            <w:left w:val="none" w:sz="0" w:space="0" w:color="auto"/>
            <w:bottom w:val="none" w:sz="0" w:space="0" w:color="auto"/>
            <w:right w:val="none" w:sz="0" w:space="0" w:color="auto"/>
          </w:divBdr>
        </w:div>
        <w:div w:id="1351418832">
          <w:marLeft w:val="274"/>
          <w:marRight w:val="0"/>
          <w:marTop w:val="0"/>
          <w:marBottom w:val="0"/>
          <w:divBdr>
            <w:top w:val="none" w:sz="0" w:space="0" w:color="auto"/>
            <w:left w:val="none" w:sz="0" w:space="0" w:color="auto"/>
            <w:bottom w:val="none" w:sz="0" w:space="0" w:color="auto"/>
            <w:right w:val="none" w:sz="0" w:space="0" w:color="auto"/>
          </w:divBdr>
        </w:div>
        <w:div w:id="1732003125">
          <w:marLeft w:val="274"/>
          <w:marRight w:val="0"/>
          <w:marTop w:val="0"/>
          <w:marBottom w:val="0"/>
          <w:divBdr>
            <w:top w:val="none" w:sz="0" w:space="0" w:color="auto"/>
            <w:left w:val="none" w:sz="0" w:space="0" w:color="auto"/>
            <w:bottom w:val="none" w:sz="0" w:space="0" w:color="auto"/>
            <w:right w:val="none" w:sz="0" w:space="0" w:color="auto"/>
          </w:divBdr>
        </w:div>
      </w:divsChild>
    </w:div>
    <w:div w:id="1190991358">
      <w:bodyDiv w:val="1"/>
      <w:marLeft w:val="0"/>
      <w:marRight w:val="0"/>
      <w:marTop w:val="0"/>
      <w:marBottom w:val="0"/>
      <w:divBdr>
        <w:top w:val="none" w:sz="0" w:space="0" w:color="auto"/>
        <w:left w:val="none" w:sz="0" w:space="0" w:color="auto"/>
        <w:bottom w:val="none" w:sz="0" w:space="0" w:color="auto"/>
        <w:right w:val="none" w:sz="0" w:space="0" w:color="auto"/>
      </w:divBdr>
      <w:divsChild>
        <w:div w:id="894783150">
          <w:marLeft w:val="259"/>
          <w:marRight w:val="0"/>
          <w:marTop w:val="0"/>
          <w:marBottom w:val="0"/>
          <w:divBdr>
            <w:top w:val="none" w:sz="0" w:space="0" w:color="auto"/>
            <w:left w:val="none" w:sz="0" w:space="0" w:color="auto"/>
            <w:bottom w:val="none" w:sz="0" w:space="0" w:color="auto"/>
            <w:right w:val="none" w:sz="0" w:space="0" w:color="auto"/>
          </w:divBdr>
        </w:div>
        <w:div w:id="1196116034">
          <w:marLeft w:val="259"/>
          <w:marRight w:val="0"/>
          <w:marTop w:val="0"/>
          <w:marBottom w:val="0"/>
          <w:divBdr>
            <w:top w:val="none" w:sz="0" w:space="0" w:color="auto"/>
            <w:left w:val="none" w:sz="0" w:space="0" w:color="auto"/>
            <w:bottom w:val="none" w:sz="0" w:space="0" w:color="auto"/>
            <w:right w:val="none" w:sz="0" w:space="0" w:color="auto"/>
          </w:divBdr>
        </w:div>
        <w:div w:id="1769814538">
          <w:marLeft w:val="259"/>
          <w:marRight w:val="0"/>
          <w:marTop w:val="0"/>
          <w:marBottom w:val="0"/>
          <w:divBdr>
            <w:top w:val="none" w:sz="0" w:space="0" w:color="auto"/>
            <w:left w:val="none" w:sz="0" w:space="0" w:color="auto"/>
            <w:bottom w:val="none" w:sz="0" w:space="0" w:color="auto"/>
            <w:right w:val="none" w:sz="0" w:space="0" w:color="auto"/>
          </w:divBdr>
        </w:div>
      </w:divsChild>
    </w:div>
    <w:div w:id="1226913098">
      <w:bodyDiv w:val="1"/>
      <w:marLeft w:val="0"/>
      <w:marRight w:val="0"/>
      <w:marTop w:val="0"/>
      <w:marBottom w:val="0"/>
      <w:divBdr>
        <w:top w:val="none" w:sz="0" w:space="0" w:color="auto"/>
        <w:left w:val="none" w:sz="0" w:space="0" w:color="auto"/>
        <w:bottom w:val="none" w:sz="0" w:space="0" w:color="auto"/>
        <w:right w:val="none" w:sz="0" w:space="0" w:color="auto"/>
      </w:divBdr>
      <w:divsChild>
        <w:div w:id="1356541848">
          <w:marLeft w:val="547"/>
          <w:marRight w:val="0"/>
          <w:marTop w:val="0"/>
          <w:marBottom w:val="0"/>
          <w:divBdr>
            <w:top w:val="none" w:sz="0" w:space="0" w:color="auto"/>
            <w:left w:val="none" w:sz="0" w:space="0" w:color="auto"/>
            <w:bottom w:val="none" w:sz="0" w:space="0" w:color="auto"/>
            <w:right w:val="none" w:sz="0" w:space="0" w:color="auto"/>
          </w:divBdr>
        </w:div>
        <w:div w:id="1481002952">
          <w:marLeft w:val="547"/>
          <w:marRight w:val="0"/>
          <w:marTop w:val="0"/>
          <w:marBottom w:val="0"/>
          <w:divBdr>
            <w:top w:val="none" w:sz="0" w:space="0" w:color="auto"/>
            <w:left w:val="none" w:sz="0" w:space="0" w:color="auto"/>
            <w:bottom w:val="none" w:sz="0" w:space="0" w:color="auto"/>
            <w:right w:val="none" w:sz="0" w:space="0" w:color="auto"/>
          </w:divBdr>
        </w:div>
        <w:div w:id="721830278">
          <w:marLeft w:val="547"/>
          <w:marRight w:val="0"/>
          <w:marTop w:val="0"/>
          <w:marBottom w:val="0"/>
          <w:divBdr>
            <w:top w:val="none" w:sz="0" w:space="0" w:color="auto"/>
            <w:left w:val="none" w:sz="0" w:space="0" w:color="auto"/>
            <w:bottom w:val="none" w:sz="0" w:space="0" w:color="auto"/>
            <w:right w:val="none" w:sz="0" w:space="0" w:color="auto"/>
          </w:divBdr>
        </w:div>
        <w:div w:id="572860017">
          <w:marLeft w:val="547"/>
          <w:marRight w:val="0"/>
          <w:marTop w:val="0"/>
          <w:marBottom w:val="0"/>
          <w:divBdr>
            <w:top w:val="none" w:sz="0" w:space="0" w:color="auto"/>
            <w:left w:val="none" w:sz="0" w:space="0" w:color="auto"/>
            <w:bottom w:val="none" w:sz="0" w:space="0" w:color="auto"/>
            <w:right w:val="none" w:sz="0" w:space="0" w:color="auto"/>
          </w:divBdr>
        </w:div>
        <w:div w:id="715004899">
          <w:marLeft w:val="547"/>
          <w:marRight w:val="0"/>
          <w:marTop w:val="0"/>
          <w:marBottom w:val="0"/>
          <w:divBdr>
            <w:top w:val="none" w:sz="0" w:space="0" w:color="auto"/>
            <w:left w:val="none" w:sz="0" w:space="0" w:color="auto"/>
            <w:bottom w:val="none" w:sz="0" w:space="0" w:color="auto"/>
            <w:right w:val="none" w:sz="0" w:space="0" w:color="auto"/>
          </w:divBdr>
        </w:div>
        <w:div w:id="2000883647">
          <w:marLeft w:val="547"/>
          <w:marRight w:val="0"/>
          <w:marTop w:val="0"/>
          <w:marBottom w:val="0"/>
          <w:divBdr>
            <w:top w:val="none" w:sz="0" w:space="0" w:color="auto"/>
            <w:left w:val="none" w:sz="0" w:space="0" w:color="auto"/>
            <w:bottom w:val="none" w:sz="0" w:space="0" w:color="auto"/>
            <w:right w:val="none" w:sz="0" w:space="0" w:color="auto"/>
          </w:divBdr>
        </w:div>
        <w:div w:id="1899780935">
          <w:marLeft w:val="547"/>
          <w:marRight w:val="0"/>
          <w:marTop w:val="0"/>
          <w:marBottom w:val="0"/>
          <w:divBdr>
            <w:top w:val="none" w:sz="0" w:space="0" w:color="auto"/>
            <w:left w:val="none" w:sz="0" w:space="0" w:color="auto"/>
            <w:bottom w:val="none" w:sz="0" w:space="0" w:color="auto"/>
            <w:right w:val="none" w:sz="0" w:space="0" w:color="auto"/>
          </w:divBdr>
        </w:div>
        <w:div w:id="94903570">
          <w:marLeft w:val="547"/>
          <w:marRight w:val="0"/>
          <w:marTop w:val="0"/>
          <w:marBottom w:val="0"/>
          <w:divBdr>
            <w:top w:val="none" w:sz="0" w:space="0" w:color="auto"/>
            <w:left w:val="none" w:sz="0" w:space="0" w:color="auto"/>
            <w:bottom w:val="none" w:sz="0" w:space="0" w:color="auto"/>
            <w:right w:val="none" w:sz="0" w:space="0" w:color="auto"/>
          </w:divBdr>
        </w:div>
        <w:div w:id="1189636183">
          <w:marLeft w:val="547"/>
          <w:marRight w:val="0"/>
          <w:marTop w:val="0"/>
          <w:marBottom w:val="0"/>
          <w:divBdr>
            <w:top w:val="none" w:sz="0" w:space="0" w:color="auto"/>
            <w:left w:val="none" w:sz="0" w:space="0" w:color="auto"/>
            <w:bottom w:val="none" w:sz="0" w:space="0" w:color="auto"/>
            <w:right w:val="none" w:sz="0" w:space="0" w:color="auto"/>
          </w:divBdr>
        </w:div>
        <w:div w:id="1689984092">
          <w:marLeft w:val="547"/>
          <w:marRight w:val="0"/>
          <w:marTop w:val="0"/>
          <w:marBottom w:val="0"/>
          <w:divBdr>
            <w:top w:val="none" w:sz="0" w:space="0" w:color="auto"/>
            <w:left w:val="none" w:sz="0" w:space="0" w:color="auto"/>
            <w:bottom w:val="none" w:sz="0" w:space="0" w:color="auto"/>
            <w:right w:val="none" w:sz="0" w:space="0" w:color="auto"/>
          </w:divBdr>
        </w:div>
        <w:div w:id="527059861">
          <w:marLeft w:val="547"/>
          <w:marRight w:val="0"/>
          <w:marTop w:val="0"/>
          <w:marBottom w:val="0"/>
          <w:divBdr>
            <w:top w:val="none" w:sz="0" w:space="0" w:color="auto"/>
            <w:left w:val="none" w:sz="0" w:space="0" w:color="auto"/>
            <w:bottom w:val="none" w:sz="0" w:space="0" w:color="auto"/>
            <w:right w:val="none" w:sz="0" w:space="0" w:color="auto"/>
          </w:divBdr>
        </w:div>
        <w:div w:id="261645638">
          <w:marLeft w:val="547"/>
          <w:marRight w:val="0"/>
          <w:marTop w:val="0"/>
          <w:marBottom w:val="0"/>
          <w:divBdr>
            <w:top w:val="none" w:sz="0" w:space="0" w:color="auto"/>
            <w:left w:val="none" w:sz="0" w:space="0" w:color="auto"/>
            <w:bottom w:val="none" w:sz="0" w:space="0" w:color="auto"/>
            <w:right w:val="none" w:sz="0" w:space="0" w:color="auto"/>
          </w:divBdr>
        </w:div>
        <w:div w:id="830678422">
          <w:marLeft w:val="547"/>
          <w:marRight w:val="0"/>
          <w:marTop w:val="0"/>
          <w:marBottom w:val="0"/>
          <w:divBdr>
            <w:top w:val="none" w:sz="0" w:space="0" w:color="auto"/>
            <w:left w:val="none" w:sz="0" w:space="0" w:color="auto"/>
            <w:bottom w:val="none" w:sz="0" w:space="0" w:color="auto"/>
            <w:right w:val="none" w:sz="0" w:space="0" w:color="auto"/>
          </w:divBdr>
        </w:div>
        <w:div w:id="1367028835">
          <w:marLeft w:val="547"/>
          <w:marRight w:val="0"/>
          <w:marTop w:val="0"/>
          <w:marBottom w:val="0"/>
          <w:divBdr>
            <w:top w:val="none" w:sz="0" w:space="0" w:color="auto"/>
            <w:left w:val="none" w:sz="0" w:space="0" w:color="auto"/>
            <w:bottom w:val="none" w:sz="0" w:space="0" w:color="auto"/>
            <w:right w:val="none" w:sz="0" w:space="0" w:color="auto"/>
          </w:divBdr>
        </w:div>
        <w:div w:id="1731537994">
          <w:marLeft w:val="547"/>
          <w:marRight w:val="0"/>
          <w:marTop w:val="0"/>
          <w:marBottom w:val="0"/>
          <w:divBdr>
            <w:top w:val="none" w:sz="0" w:space="0" w:color="auto"/>
            <w:left w:val="none" w:sz="0" w:space="0" w:color="auto"/>
            <w:bottom w:val="none" w:sz="0" w:space="0" w:color="auto"/>
            <w:right w:val="none" w:sz="0" w:space="0" w:color="auto"/>
          </w:divBdr>
        </w:div>
        <w:div w:id="262611330">
          <w:marLeft w:val="547"/>
          <w:marRight w:val="0"/>
          <w:marTop w:val="0"/>
          <w:marBottom w:val="0"/>
          <w:divBdr>
            <w:top w:val="none" w:sz="0" w:space="0" w:color="auto"/>
            <w:left w:val="none" w:sz="0" w:space="0" w:color="auto"/>
            <w:bottom w:val="none" w:sz="0" w:space="0" w:color="auto"/>
            <w:right w:val="none" w:sz="0" w:space="0" w:color="auto"/>
          </w:divBdr>
        </w:div>
        <w:div w:id="426118648">
          <w:marLeft w:val="547"/>
          <w:marRight w:val="0"/>
          <w:marTop w:val="0"/>
          <w:marBottom w:val="0"/>
          <w:divBdr>
            <w:top w:val="none" w:sz="0" w:space="0" w:color="auto"/>
            <w:left w:val="none" w:sz="0" w:space="0" w:color="auto"/>
            <w:bottom w:val="none" w:sz="0" w:space="0" w:color="auto"/>
            <w:right w:val="none" w:sz="0" w:space="0" w:color="auto"/>
          </w:divBdr>
        </w:div>
        <w:div w:id="29231180">
          <w:marLeft w:val="547"/>
          <w:marRight w:val="0"/>
          <w:marTop w:val="0"/>
          <w:marBottom w:val="0"/>
          <w:divBdr>
            <w:top w:val="none" w:sz="0" w:space="0" w:color="auto"/>
            <w:left w:val="none" w:sz="0" w:space="0" w:color="auto"/>
            <w:bottom w:val="none" w:sz="0" w:space="0" w:color="auto"/>
            <w:right w:val="none" w:sz="0" w:space="0" w:color="auto"/>
          </w:divBdr>
        </w:div>
        <w:div w:id="1848979435">
          <w:marLeft w:val="547"/>
          <w:marRight w:val="0"/>
          <w:marTop w:val="0"/>
          <w:marBottom w:val="0"/>
          <w:divBdr>
            <w:top w:val="none" w:sz="0" w:space="0" w:color="auto"/>
            <w:left w:val="none" w:sz="0" w:space="0" w:color="auto"/>
            <w:bottom w:val="none" w:sz="0" w:space="0" w:color="auto"/>
            <w:right w:val="none" w:sz="0" w:space="0" w:color="auto"/>
          </w:divBdr>
        </w:div>
        <w:div w:id="1874339952">
          <w:marLeft w:val="547"/>
          <w:marRight w:val="0"/>
          <w:marTop w:val="0"/>
          <w:marBottom w:val="0"/>
          <w:divBdr>
            <w:top w:val="none" w:sz="0" w:space="0" w:color="auto"/>
            <w:left w:val="none" w:sz="0" w:space="0" w:color="auto"/>
            <w:bottom w:val="none" w:sz="0" w:space="0" w:color="auto"/>
            <w:right w:val="none" w:sz="0" w:space="0" w:color="auto"/>
          </w:divBdr>
        </w:div>
      </w:divsChild>
    </w:div>
    <w:div w:id="1540047198">
      <w:bodyDiv w:val="1"/>
      <w:marLeft w:val="0"/>
      <w:marRight w:val="0"/>
      <w:marTop w:val="0"/>
      <w:marBottom w:val="0"/>
      <w:divBdr>
        <w:top w:val="none" w:sz="0" w:space="0" w:color="auto"/>
        <w:left w:val="none" w:sz="0" w:space="0" w:color="auto"/>
        <w:bottom w:val="none" w:sz="0" w:space="0" w:color="auto"/>
        <w:right w:val="none" w:sz="0" w:space="0" w:color="auto"/>
      </w:divBdr>
      <w:divsChild>
        <w:div w:id="794639128">
          <w:marLeft w:val="547"/>
          <w:marRight w:val="0"/>
          <w:marTop w:val="0"/>
          <w:marBottom w:val="0"/>
          <w:divBdr>
            <w:top w:val="none" w:sz="0" w:space="0" w:color="auto"/>
            <w:left w:val="none" w:sz="0" w:space="0" w:color="auto"/>
            <w:bottom w:val="none" w:sz="0" w:space="0" w:color="auto"/>
            <w:right w:val="none" w:sz="0" w:space="0" w:color="auto"/>
          </w:divBdr>
        </w:div>
        <w:div w:id="1278951161">
          <w:marLeft w:val="547"/>
          <w:marRight w:val="0"/>
          <w:marTop w:val="0"/>
          <w:marBottom w:val="0"/>
          <w:divBdr>
            <w:top w:val="none" w:sz="0" w:space="0" w:color="auto"/>
            <w:left w:val="none" w:sz="0" w:space="0" w:color="auto"/>
            <w:bottom w:val="none" w:sz="0" w:space="0" w:color="auto"/>
            <w:right w:val="none" w:sz="0" w:space="0" w:color="auto"/>
          </w:divBdr>
        </w:div>
        <w:div w:id="646475747">
          <w:marLeft w:val="547"/>
          <w:marRight w:val="0"/>
          <w:marTop w:val="0"/>
          <w:marBottom w:val="0"/>
          <w:divBdr>
            <w:top w:val="none" w:sz="0" w:space="0" w:color="auto"/>
            <w:left w:val="none" w:sz="0" w:space="0" w:color="auto"/>
            <w:bottom w:val="none" w:sz="0" w:space="0" w:color="auto"/>
            <w:right w:val="none" w:sz="0" w:space="0" w:color="auto"/>
          </w:divBdr>
        </w:div>
        <w:div w:id="1772237932">
          <w:marLeft w:val="547"/>
          <w:marRight w:val="0"/>
          <w:marTop w:val="0"/>
          <w:marBottom w:val="0"/>
          <w:divBdr>
            <w:top w:val="none" w:sz="0" w:space="0" w:color="auto"/>
            <w:left w:val="none" w:sz="0" w:space="0" w:color="auto"/>
            <w:bottom w:val="none" w:sz="0" w:space="0" w:color="auto"/>
            <w:right w:val="none" w:sz="0" w:space="0" w:color="auto"/>
          </w:divBdr>
        </w:div>
        <w:div w:id="1965890599">
          <w:marLeft w:val="547"/>
          <w:marRight w:val="0"/>
          <w:marTop w:val="0"/>
          <w:marBottom w:val="0"/>
          <w:divBdr>
            <w:top w:val="none" w:sz="0" w:space="0" w:color="auto"/>
            <w:left w:val="none" w:sz="0" w:space="0" w:color="auto"/>
            <w:bottom w:val="none" w:sz="0" w:space="0" w:color="auto"/>
            <w:right w:val="none" w:sz="0" w:space="0" w:color="auto"/>
          </w:divBdr>
        </w:div>
        <w:div w:id="625232910">
          <w:marLeft w:val="547"/>
          <w:marRight w:val="0"/>
          <w:marTop w:val="0"/>
          <w:marBottom w:val="0"/>
          <w:divBdr>
            <w:top w:val="none" w:sz="0" w:space="0" w:color="auto"/>
            <w:left w:val="none" w:sz="0" w:space="0" w:color="auto"/>
            <w:bottom w:val="none" w:sz="0" w:space="0" w:color="auto"/>
            <w:right w:val="none" w:sz="0" w:space="0" w:color="auto"/>
          </w:divBdr>
        </w:div>
        <w:div w:id="1813525830">
          <w:marLeft w:val="547"/>
          <w:marRight w:val="0"/>
          <w:marTop w:val="0"/>
          <w:marBottom w:val="0"/>
          <w:divBdr>
            <w:top w:val="none" w:sz="0" w:space="0" w:color="auto"/>
            <w:left w:val="none" w:sz="0" w:space="0" w:color="auto"/>
            <w:bottom w:val="none" w:sz="0" w:space="0" w:color="auto"/>
            <w:right w:val="none" w:sz="0" w:space="0" w:color="auto"/>
          </w:divBdr>
        </w:div>
        <w:div w:id="1691881284">
          <w:marLeft w:val="547"/>
          <w:marRight w:val="0"/>
          <w:marTop w:val="0"/>
          <w:marBottom w:val="0"/>
          <w:divBdr>
            <w:top w:val="none" w:sz="0" w:space="0" w:color="auto"/>
            <w:left w:val="none" w:sz="0" w:space="0" w:color="auto"/>
            <w:bottom w:val="none" w:sz="0" w:space="0" w:color="auto"/>
            <w:right w:val="none" w:sz="0" w:space="0" w:color="auto"/>
          </w:divBdr>
        </w:div>
        <w:div w:id="1722286913">
          <w:marLeft w:val="547"/>
          <w:marRight w:val="0"/>
          <w:marTop w:val="0"/>
          <w:marBottom w:val="0"/>
          <w:divBdr>
            <w:top w:val="none" w:sz="0" w:space="0" w:color="auto"/>
            <w:left w:val="none" w:sz="0" w:space="0" w:color="auto"/>
            <w:bottom w:val="none" w:sz="0" w:space="0" w:color="auto"/>
            <w:right w:val="none" w:sz="0" w:space="0" w:color="auto"/>
          </w:divBdr>
        </w:div>
        <w:div w:id="898439864">
          <w:marLeft w:val="547"/>
          <w:marRight w:val="0"/>
          <w:marTop w:val="0"/>
          <w:marBottom w:val="0"/>
          <w:divBdr>
            <w:top w:val="none" w:sz="0" w:space="0" w:color="auto"/>
            <w:left w:val="none" w:sz="0" w:space="0" w:color="auto"/>
            <w:bottom w:val="none" w:sz="0" w:space="0" w:color="auto"/>
            <w:right w:val="none" w:sz="0" w:space="0" w:color="auto"/>
          </w:divBdr>
        </w:div>
        <w:div w:id="1057239180">
          <w:marLeft w:val="547"/>
          <w:marRight w:val="0"/>
          <w:marTop w:val="0"/>
          <w:marBottom w:val="0"/>
          <w:divBdr>
            <w:top w:val="none" w:sz="0" w:space="0" w:color="auto"/>
            <w:left w:val="none" w:sz="0" w:space="0" w:color="auto"/>
            <w:bottom w:val="none" w:sz="0" w:space="0" w:color="auto"/>
            <w:right w:val="none" w:sz="0" w:space="0" w:color="auto"/>
          </w:divBdr>
        </w:div>
        <w:div w:id="1128813149">
          <w:marLeft w:val="547"/>
          <w:marRight w:val="0"/>
          <w:marTop w:val="0"/>
          <w:marBottom w:val="0"/>
          <w:divBdr>
            <w:top w:val="none" w:sz="0" w:space="0" w:color="auto"/>
            <w:left w:val="none" w:sz="0" w:space="0" w:color="auto"/>
            <w:bottom w:val="none" w:sz="0" w:space="0" w:color="auto"/>
            <w:right w:val="none" w:sz="0" w:space="0" w:color="auto"/>
          </w:divBdr>
        </w:div>
        <w:div w:id="377362038">
          <w:marLeft w:val="547"/>
          <w:marRight w:val="0"/>
          <w:marTop w:val="0"/>
          <w:marBottom w:val="0"/>
          <w:divBdr>
            <w:top w:val="none" w:sz="0" w:space="0" w:color="auto"/>
            <w:left w:val="none" w:sz="0" w:space="0" w:color="auto"/>
            <w:bottom w:val="none" w:sz="0" w:space="0" w:color="auto"/>
            <w:right w:val="none" w:sz="0" w:space="0" w:color="auto"/>
          </w:divBdr>
        </w:div>
        <w:div w:id="1430270717">
          <w:marLeft w:val="547"/>
          <w:marRight w:val="0"/>
          <w:marTop w:val="0"/>
          <w:marBottom w:val="0"/>
          <w:divBdr>
            <w:top w:val="none" w:sz="0" w:space="0" w:color="auto"/>
            <w:left w:val="none" w:sz="0" w:space="0" w:color="auto"/>
            <w:bottom w:val="none" w:sz="0" w:space="0" w:color="auto"/>
            <w:right w:val="none" w:sz="0" w:space="0" w:color="auto"/>
          </w:divBdr>
        </w:div>
        <w:div w:id="1594782344">
          <w:marLeft w:val="547"/>
          <w:marRight w:val="0"/>
          <w:marTop w:val="0"/>
          <w:marBottom w:val="0"/>
          <w:divBdr>
            <w:top w:val="none" w:sz="0" w:space="0" w:color="auto"/>
            <w:left w:val="none" w:sz="0" w:space="0" w:color="auto"/>
            <w:bottom w:val="none" w:sz="0" w:space="0" w:color="auto"/>
            <w:right w:val="none" w:sz="0" w:space="0" w:color="auto"/>
          </w:divBdr>
        </w:div>
        <w:div w:id="1314288853">
          <w:marLeft w:val="547"/>
          <w:marRight w:val="0"/>
          <w:marTop w:val="0"/>
          <w:marBottom w:val="0"/>
          <w:divBdr>
            <w:top w:val="none" w:sz="0" w:space="0" w:color="auto"/>
            <w:left w:val="none" w:sz="0" w:space="0" w:color="auto"/>
            <w:bottom w:val="none" w:sz="0" w:space="0" w:color="auto"/>
            <w:right w:val="none" w:sz="0" w:space="0" w:color="auto"/>
          </w:divBdr>
        </w:div>
        <w:div w:id="252858675">
          <w:marLeft w:val="547"/>
          <w:marRight w:val="0"/>
          <w:marTop w:val="0"/>
          <w:marBottom w:val="0"/>
          <w:divBdr>
            <w:top w:val="none" w:sz="0" w:space="0" w:color="auto"/>
            <w:left w:val="none" w:sz="0" w:space="0" w:color="auto"/>
            <w:bottom w:val="none" w:sz="0" w:space="0" w:color="auto"/>
            <w:right w:val="none" w:sz="0" w:space="0" w:color="auto"/>
          </w:divBdr>
        </w:div>
        <w:div w:id="1644577487">
          <w:marLeft w:val="547"/>
          <w:marRight w:val="0"/>
          <w:marTop w:val="0"/>
          <w:marBottom w:val="0"/>
          <w:divBdr>
            <w:top w:val="none" w:sz="0" w:space="0" w:color="auto"/>
            <w:left w:val="none" w:sz="0" w:space="0" w:color="auto"/>
            <w:bottom w:val="none" w:sz="0" w:space="0" w:color="auto"/>
            <w:right w:val="none" w:sz="0" w:space="0" w:color="auto"/>
          </w:divBdr>
        </w:div>
        <w:div w:id="2058509082">
          <w:marLeft w:val="547"/>
          <w:marRight w:val="0"/>
          <w:marTop w:val="0"/>
          <w:marBottom w:val="0"/>
          <w:divBdr>
            <w:top w:val="none" w:sz="0" w:space="0" w:color="auto"/>
            <w:left w:val="none" w:sz="0" w:space="0" w:color="auto"/>
            <w:bottom w:val="none" w:sz="0" w:space="0" w:color="auto"/>
            <w:right w:val="none" w:sz="0" w:space="0" w:color="auto"/>
          </w:divBdr>
        </w:div>
        <w:div w:id="200049882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ow-8f5Jl7u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4F723DB1D44E498DAC9C0178E9ED41"/>
        <w:category>
          <w:name w:val="General"/>
          <w:gallery w:val="placeholder"/>
        </w:category>
        <w:types>
          <w:type w:val="bbPlcHdr"/>
        </w:types>
        <w:behaviors>
          <w:behavior w:val="content"/>
        </w:behaviors>
        <w:guid w:val="{6A36C60E-2A44-4E26-BD36-881C6982E80A}"/>
      </w:docPartPr>
      <w:docPartBody>
        <w:p w:rsidR="00371AD7" w:rsidRDefault="008C335D" w:rsidP="008C335D">
          <w:pPr>
            <w:pStyle w:val="EE4F723DB1D44E498DAC9C0178E9ED411"/>
          </w:pPr>
          <w:r>
            <w:rPr>
              <w:rStyle w:val="PlaceholderText"/>
              <w:lang w:val="sr-Cyrl-RS"/>
            </w:rPr>
            <w:t>Изаберите:</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35D"/>
    <w:rsid w:val="00371AD7"/>
    <w:rsid w:val="00866EFF"/>
    <w:rsid w:val="008C335D"/>
    <w:rsid w:val="00A80D70"/>
    <w:rsid w:val="00C97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35D"/>
    <w:rPr>
      <w:color w:val="808080"/>
    </w:rPr>
  </w:style>
  <w:style w:type="paragraph" w:customStyle="1" w:styleId="EE4F723DB1D44E498DAC9C0178E9ED41">
    <w:name w:val="EE4F723DB1D44E498DAC9C0178E9ED41"/>
    <w:rsid w:val="008C335D"/>
    <w:pPr>
      <w:spacing w:after="200" w:line="276" w:lineRule="auto"/>
    </w:pPr>
    <w:rPr>
      <w:rFonts w:eastAsiaTheme="minorHAnsi"/>
    </w:rPr>
  </w:style>
  <w:style w:type="paragraph" w:customStyle="1" w:styleId="EE4F723DB1D44E498DAC9C0178E9ED411">
    <w:name w:val="EE4F723DB1D44E498DAC9C0178E9ED411"/>
    <w:rsid w:val="008C335D"/>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dc:creator>
  <cp:lastModifiedBy>User</cp:lastModifiedBy>
  <cp:revision>4</cp:revision>
  <dcterms:created xsi:type="dcterms:W3CDTF">2020-11-13T00:57:00Z</dcterms:created>
  <dcterms:modified xsi:type="dcterms:W3CDTF">2020-11-13T18:28:00Z</dcterms:modified>
</cp:coreProperties>
</file>