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090" w:rsidRPr="002839AC" w:rsidRDefault="00A80090" w:rsidP="00C70D2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839A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6257925</wp:posOffset>
            </wp:positionH>
            <wp:positionV relativeFrom="paragraph">
              <wp:posOffset>-121920</wp:posOffset>
            </wp:positionV>
            <wp:extent cx="2800350" cy="923925"/>
            <wp:effectExtent l="0" t="0" r="0" b="0"/>
            <wp:wrapNone/>
            <wp:docPr id="2" name="Picture 2" descr="ÐÐ£ÐÐ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Ð£ÐÐ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39A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-112395</wp:posOffset>
            </wp:positionV>
            <wp:extent cx="2828925" cy="838200"/>
            <wp:effectExtent l="0" t="0" r="0" b="0"/>
            <wp:wrapNone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0090" w:rsidRPr="002839AC" w:rsidRDefault="00A80090" w:rsidP="00A80090">
      <w:pPr>
        <w:pStyle w:val="Heading1"/>
        <w:rPr>
          <w:rStyle w:val="IntenseReference"/>
          <w:color w:val="404040" w:themeColor="text1" w:themeTint="BF"/>
          <w:sz w:val="40"/>
          <w:szCs w:val="40"/>
        </w:rPr>
      </w:pPr>
    </w:p>
    <w:p w:rsidR="0098147B" w:rsidRPr="002839AC" w:rsidRDefault="002744D3" w:rsidP="00A80090">
      <w:pPr>
        <w:pStyle w:val="Heading1"/>
        <w:rPr>
          <w:rStyle w:val="IntenseReference"/>
          <w:color w:val="404040" w:themeColor="text1" w:themeTint="BF"/>
          <w:sz w:val="40"/>
          <w:szCs w:val="40"/>
        </w:rPr>
      </w:pPr>
      <w:r w:rsidRPr="002839AC">
        <w:rPr>
          <w:rStyle w:val="IntenseReference"/>
          <w:color w:val="404040" w:themeColor="text1" w:themeTint="BF"/>
          <w:sz w:val="40"/>
          <w:szCs w:val="40"/>
        </w:rPr>
        <w:t>ПРИПРЕМА</w:t>
      </w:r>
      <w:r w:rsidR="00661A4C" w:rsidRPr="002839AC">
        <w:rPr>
          <w:rStyle w:val="IntenseReference"/>
          <w:color w:val="404040" w:themeColor="text1" w:themeTint="BF"/>
          <w:sz w:val="40"/>
          <w:szCs w:val="40"/>
        </w:rPr>
        <w:t xml:space="preserve"> ЗА ЧАС</w:t>
      </w:r>
    </w:p>
    <w:tbl>
      <w:tblPr>
        <w:tblW w:w="5000" w:type="pct"/>
        <w:tblCellMar>
          <w:left w:w="0" w:type="dxa"/>
          <w:right w:w="0" w:type="dxa"/>
        </w:tblCellMar>
        <w:tblLook w:val="0600"/>
      </w:tblPr>
      <w:tblGrid>
        <w:gridCol w:w="3181"/>
        <w:gridCol w:w="5663"/>
        <w:gridCol w:w="2294"/>
        <w:gridCol w:w="574"/>
        <w:gridCol w:w="1401"/>
        <w:gridCol w:w="1386"/>
      </w:tblGrid>
      <w:tr w:rsidR="00EE38CF" w:rsidRPr="002839AC" w:rsidTr="00EE38CF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EE38CF" w:rsidRPr="002839AC" w:rsidRDefault="00410C13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1. </w:t>
            </w:r>
            <w:r w:rsidR="00EE38CF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Школа</w:t>
            </w:r>
          </w:p>
        </w:tc>
        <w:tc>
          <w:tcPr>
            <w:tcW w:w="19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EE38CF" w:rsidRPr="002839AC" w:rsidRDefault="004B45DE" w:rsidP="00A80090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ОШ ,,Јеврем Обреновић“</w:t>
            </w:r>
          </w:p>
        </w:tc>
        <w:tc>
          <w:tcPr>
            <w:tcW w:w="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EE38CF" w:rsidRPr="004B45DE" w:rsidRDefault="00EE38CF" w:rsidP="00EE38CF">
            <w:pPr>
              <w:spacing w:after="0" w:line="240" w:lineRule="auto"/>
              <w:ind w:firstLine="139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</w:p>
        </w:tc>
        <w:tc>
          <w:tcPr>
            <w:tcW w:w="11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EE38CF" w:rsidRPr="002839AC" w:rsidRDefault="00EE38CF" w:rsidP="00EE38CF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</w:p>
        </w:tc>
      </w:tr>
      <w:tr w:rsidR="00A80090" w:rsidRPr="002839AC" w:rsidTr="00410C13">
        <w:trPr>
          <w:trHeight w:hRule="exact" w:val="628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807F41" w:rsidRDefault="00410C13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2. </w:t>
            </w:r>
            <w:r w:rsidR="002744D3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Наставник</w:t>
            </w:r>
          </w:p>
          <w:p w:rsidR="002744D3" w:rsidRPr="002839AC" w:rsidRDefault="00EE38CF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(име и презиме)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4B45DE" w:rsidRPr="002839AC" w:rsidRDefault="004B45DE" w:rsidP="00A80090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Гордана Павличић</w:t>
            </w:r>
          </w:p>
        </w:tc>
      </w:tr>
      <w:tr w:rsidR="00A80090" w:rsidRPr="002839AC" w:rsidTr="00EE38CF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410C13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3.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Предмет:</w:t>
            </w:r>
          </w:p>
        </w:tc>
        <w:tc>
          <w:tcPr>
            <w:tcW w:w="29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F471ED" w:rsidRPr="002839AC" w:rsidRDefault="004B45DE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Српски језик</w:t>
            </w:r>
          </w:p>
        </w:tc>
        <w:tc>
          <w:tcPr>
            <w:tcW w:w="48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71ED" w:rsidRPr="002839AC" w:rsidRDefault="00F471ED" w:rsidP="002744D3">
            <w:pPr>
              <w:spacing w:after="0" w:line="240" w:lineRule="auto"/>
              <w:ind w:firstLine="139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Разред</w:t>
            </w:r>
          </w:p>
        </w:tc>
        <w:tc>
          <w:tcPr>
            <w:tcW w:w="47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71ED" w:rsidRPr="004B45DE" w:rsidRDefault="004B45DE" w:rsidP="00EE38CF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vertAlign w:val="subscript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vertAlign w:val="subscript"/>
              </w:rPr>
              <w:t xml:space="preserve">I </w:t>
            </w:r>
            <w:proofErr w:type="spellStart"/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vertAlign w:val="subscript"/>
              </w:rPr>
              <w:t>I</w:t>
            </w:r>
            <w:proofErr w:type="spellEnd"/>
          </w:p>
        </w:tc>
      </w:tr>
      <w:tr w:rsidR="00A80090" w:rsidRPr="002839AC" w:rsidTr="00D433A7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4.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Наставна тема - модул: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F471ED" w:rsidRPr="00D07373" w:rsidRDefault="00D0737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  <w:t>Језик (граматика)</w:t>
            </w:r>
          </w:p>
        </w:tc>
      </w:tr>
      <w:tr w:rsidR="00A80090" w:rsidRPr="002839AC" w:rsidTr="00D433A7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5.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Наставна јединица: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F471ED" w:rsidRPr="00775F96" w:rsidRDefault="00775F96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  <w:t>Глаголи - Прошло, садашње и будуће време</w:t>
            </w:r>
          </w:p>
        </w:tc>
      </w:tr>
      <w:tr w:rsidR="00A80090" w:rsidRPr="002839AC" w:rsidTr="00D433A7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6.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Циљ наставне јединице: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D07373" w:rsidRDefault="00775F96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</w:rPr>
              <w:t>Проширивање и усвајање знања из области граматике – врсте речи, глаголи, прошло, садашње и будуће време, Развијање логичке моћи запажањ, упоређивања и закључивања. Подстицање ученика на рад, Неговање љубави и поштпвања према матерњем језику. Примена наученог.</w:t>
            </w:r>
          </w:p>
        </w:tc>
      </w:tr>
      <w:tr w:rsidR="00A80090" w:rsidRPr="002839AC" w:rsidTr="00D433A7">
        <w:trPr>
          <w:trHeight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7.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Очекивани исходи: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D07373" w:rsidRDefault="00D07373" w:rsidP="00775F96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</w:rPr>
              <w:t xml:space="preserve">На крају часа ученик ће бити у стању да </w:t>
            </w:r>
            <w:r w:rsidR="00775F96">
              <w:rPr>
                <w:rFonts w:asciiTheme="majorHAnsi" w:eastAsia="Times New Roman" w:hAnsiTheme="majorHAnsi" w:cs="Times New Roman"/>
                <w:color w:val="404040" w:themeColor="text1" w:themeTint="BF"/>
              </w:rPr>
              <w:t>препознаје и разликује глаголе у типичним случајевима; одређује основне граматичке категорије глагола – време; поштује и примењује основна правописна правила.</w:t>
            </w:r>
          </w:p>
        </w:tc>
      </w:tr>
      <w:tr w:rsidR="00A80090" w:rsidRPr="002839AC" w:rsidTr="00963695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8.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Методе рада: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D07373" w:rsidRDefault="00D07373" w:rsidP="00F471ED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  <w:t>Дијалошка, монолошка, рад на тексту</w:t>
            </w:r>
          </w:p>
        </w:tc>
      </w:tr>
      <w:tr w:rsidR="00A80090" w:rsidRPr="002839AC" w:rsidTr="00963695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9.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Облици рада: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D07373" w:rsidRDefault="00D07373" w:rsidP="00F471ED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  <w:t>Фронтални, индивидуални</w:t>
            </w:r>
          </w:p>
        </w:tc>
      </w:tr>
      <w:tr w:rsidR="000C681C" w:rsidRPr="002839AC" w:rsidTr="000C681C">
        <w:trPr>
          <w:trHeight w:hRule="exact" w:val="921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Pr="002839AC" w:rsidRDefault="000C681C" w:rsidP="000C681C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10. Потребна опрема / услови / наставна средства за реализацију часа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Pr="00D07373" w:rsidRDefault="00D07373" w:rsidP="000C681C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  <w:t>Лаптоп, свеска, наставни лист</w:t>
            </w:r>
            <w:r w:rsidR="00775F96"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  <w:t>, шешир, хамер</w:t>
            </w:r>
          </w:p>
        </w:tc>
      </w:tr>
      <w:tr w:rsidR="000C681C" w:rsidRPr="002839AC" w:rsidTr="000C681C">
        <w:trPr>
          <w:trHeight w:hRule="exact" w:val="1133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Pr="002839AC" w:rsidRDefault="000C681C" w:rsidP="000C681C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11. Дигитални образовни материјали / дигитални уџбеници коришћени за реализацију часа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Pr="00D07373" w:rsidRDefault="00D07373" w:rsidP="000C681C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  <w:t>Дигитални уџбеник: ,,Дар речи“, Граматика за српски језик, други разред</w:t>
            </w:r>
          </w:p>
        </w:tc>
      </w:tr>
      <w:tr w:rsidR="00A80090" w:rsidRPr="002839AC" w:rsidTr="00963695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F471ED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</w:p>
        </w:tc>
        <w:tc>
          <w:tcPr>
            <w:tcW w:w="19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F471ED" w:rsidP="00F471E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Планиране активности наставника</w:t>
            </w:r>
          </w:p>
        </w:tc>
        <w:tc>
          <w:tcPr>
            <w:tcW w:w="1950" w:type="pct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471ED" w:rsidRPr="002839AC" w:rsidRDefault="00F471ED" w:rsidP="00F471ED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Планиране активности ученика</w:t>
            </w:r>
          </w:p>
        </w:tc>
      </w:tr>
      <w:tr w:rsidR="00A80090" w:rsidRPr="002839AC" w:rsidTr="00B0264A">
        <w:trPr>
          <w:trHeight w:val="724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2839AC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1</w:t>
            </w:r>
            <w:r w:rsidR="000C681C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2</w:t>
            </w: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.1. </w:t>
            </w:r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Уводни део часа </w:t>
            </w:r>
          </w:p>
          <w:p w:rsidR="00F471ED" w:rsidRPr="002839AC" w:rsidRDefault="00F471ED" w:rsidP="002744D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</w:p>
        </w:tc>
        <w:tc>
          <w:tcPr>
            <w:tcW w:w="19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184D3F" w:rsidRDefault="00184D3F" w:rsidP="00137D29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  <w:lang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Times New Roman"/>
                <w:sz w:val="24"/>
                <w:szCs w:val="24"/>
                <w:lang/>
              </w:rPr>
              <w:t>У</w:t>
            </w:r>
            <w:proofErr w:type="spellStart"/>
            <w:r>
              <w:rPr>
                <w:rFonts w:asciiTheme="majorHAnsi" w:hAnsiTheme="majorHAnsi" w:cs="Times New Roman"/>
                <w:sz w:val="24"/>
                <w:szCs w:val="24"/>
              </w:rPr>
              <w:t>чени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  <w:lang/>
              </w:rPr>
              <w:t>цима постављам питање</w:t>
            </w:r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ли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знају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шта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пантомима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ли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су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некада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играли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ту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игрицу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?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Говорим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то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игра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у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којој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треба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објасне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неку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реч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користећи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своје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руке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гестове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али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не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смеју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причају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Изводим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једног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ученика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говорим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му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извуче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једну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цедуљу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r>
              <w:rPr>
                <w:rFonts w:asciiTheme="majorHAnsi" w:hAnsiTheme="majorHAnsi" w:cs="Times New Roman"/>
                <w:sz w:val="24"/>
                <w:szCs w:val="24"/>
                <w:lang/>
              </w:rPr>
              <w:t>на сличици препознаје шта треба да покаже</w:t>
            </w:r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и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осталим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ученицима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покуша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пантомимом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објасни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реч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коју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прочитао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ко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зна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подиг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sz w:val="24"/>
                <w:szCs w:val="24"/>
              </w:rPr>
              <w:t>руку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Theme="majorHAnsi" w:hAnsiTheme="majorHAnsi" w:cs="Times New Roman"/>
                <w:sz w:val="24"/>
                <w:szCs w:val="24"/>
              </w:rPr>
              <w:t>када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sz w:val="24"/>
                <w:szCs w:val="24"/>
              </w:rPr>
              <w:t>га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sz w:val="24"/>
                <w:szCs w:val="24"/>
              </w:rPr>
              <w:t>прозовем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sz w:val="24"/>
                <w:szCs w:val="24"/>
              </w:rPr>
              <w:t>каже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По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један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ученик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за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сваку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реч</w:t>
            </w:r>
            <w:proofErr w:type="spellEnd"/>
            <w:r w:rsidR="00775F96" w:rsidRPr="00184D3F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:rsidR="00F471ED" w:rsidRPr="00184D3F" w:rsidRDefault="00775F96" w:rsidP="00137D29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(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Прилог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 1)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Речи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ученици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записују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табли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у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табели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коју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ћу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нацртати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Ученицима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ћу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говорити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где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коју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реч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запишу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Осталим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ученицима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говорим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отворе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свеске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оставе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место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за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наслов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и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испод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нацртају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табелу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коју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сам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ја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proofErr w:type="gram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табли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нацртала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и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записују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исто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што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ми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табли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пишемо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Када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погоде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све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речи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питам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их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зашто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сам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баш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тако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распоредила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речи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у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табели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шта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оне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означавају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Питам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ученике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како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ћемо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назвати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прву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колону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а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како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другу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Овим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питањима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наводим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ученике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закључе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се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у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првој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колони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налазе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именице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а у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другој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глаголи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:rsidR="00775F96" w:rsidRPr="00184D3F" w:rsidRDefault="00775F96" w:rsidP="00775F9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Говорим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ученицима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ћемо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овом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часу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проширити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знања о глаголима</w:t>
            </w:r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табли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пишем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наслов</w:t>
            </w:r>
            <w:proofErr w:type="spellEnd"/>
          </w:p>
          <w:p w:rsidR="00775F96" w:rsidRPr="00184D3F" w:rsidRDefault="00775F96" w:rsidP="00D155E0">
            <w:pPr>
              <w:jc w:val="center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proofErr w:type="spellStart"/>
            <w:r w:rsidRPr="00184D3F">
              <w:rPr>
                <w:rFonts w:asciiTheme="majorHAnsi" w:hAnsiTheme="majorHAnsi" w:cs="Times New Roman"/>
                <w:i/>
                <w:sz w:val="24"/>
                <w:szCs w:val="24"/>
              </w:rPr>
              <w:t>Глаголи</w:t>
            </w:r>
            <w:proofErr w:type="spellEnd"/>
            <w:r w:rsidRPr="00184D3F">
              <w:rPr>
                <w:rFonts w:asciiTheme="majorHAnsi" w:hAnsiTheme="majorHAnsi" w:cs="Times New Roman"/>
                <w:i/>
                <w:sz w:val="24"/>
                <w:szCs w:val="24"/>
              </w:rPr>
              <w:t xml:space="preserve"> – </w:t>
            </w:r>
            <w:proofErr w:type="spellStart"/>
            <w:r w:rsidRPr="00184D3F">
              <w:rPr>
                <w:rFonts w:asciiTheme="majorHAnsi" w:hAnsiTheme="majorHAnsi" w:cs="Times New Roman"/>
                <w:i/>
                <w:sz w:val="24"/>
                <w:szCs w:val="24"/>
              </w:rPr>
              <w:t>прошло</w:t>
            </w:r>
            <w:proofErr w:type="spellEnd"/>
            <w:r w:rsidRPr="00184D3F">
              <w:rPr>
                <w:rFonts w:asciiTheme="majorHAnsi" w:hAnsiTheme="majorHAnsi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184D3F">
              <w:rPr>
                <w:rFonts w:asciiTheme="majorHAnsi" w:hAnsiTheme="majorHAnsi" w:cs="Times New Roman"/>
                <w:i/>
                <w:sz w:val="24"/>
                <w:szCs w:val="24"/>
              </w:rPr>
              <w:t>садашње</w:t>
            </w:r>
            <w:proofErr w:type="spellEnd"/>
            <w:r w:rsidRPr="00184D3F">
              <w:rPr>
                <w:rFonts w:asciiTheme="majorHAnsi" w:hAnsiTheme="majorHAnsi" w:cs="Times New Roman"/>
                <w:i/>
                <w:sz w:val="24"/>
                <w:szCs w:val="24"/>
              </w:rPr>
              <w:t xml:space="preserve"> и будуће време</w:t>
            </w:r>
          </w:p>
        </w:tc>
        <w:tc>
          <w:tcPr>
            <w:tcW w:w="1950" w:type="pct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F471ED" w:rsidRPr="00184D3F" w:rsidRDefault="00775F96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kern w:val="24"/>
              </w:rPr>
            </w:pPr>
            <w:r w:rsidRPr="00184D3F">
              <w:rPr>
                <w:rFonts w:asciiTheme="majorHAnsi" w:eastAsia="Arial" w:hAnsiTheme="majorHAnsi" w:cs="Times New Roman"/>
                <w:bCs/>
                <w:kern w:val="24"/>
              </w:rPr>
              <w:lastRenderedPageBreak/>
              <w:t>Ученици слушају учитељицу, одговарају на питања. Ученици извлаче цедуљице, играју игрицу пантомима, један ученик показује речи а остали погађају.  Ученици записују добијене речи на табли у табелама на места где их учитељица усмери. Ученици имају задатак да разврставају и на основу разврста</w:t>
            </w:r>
            <w:r w:rsidR="00D155E0" w:rsidRPr="00184D3F">
              <w:rPr>
                <w:rFonts w:asciiTheme="majorHAnsi" w:eastAsia="Arial" w:hAnsiTheme="majorHAnsi" w:cs="Times New Roman"/>
                <w:bCs/>
                <w:kern w:val="24"/>
              </w:rPr>
              <w:t>но</w:t>
            </w:r>
            <w:r w:rsidRPr="00184D3F">
              <w:rPr>
                <w:rFonts w:asciiTheme="majorHAnsi" w:eastAsia="Arial" w:hAnsiTheme="majorHAnsi" w:cs="Times New Roman"/>
                <w:bCs/>
                <w:kern w:val="24"/>
              </w:rPr>
              <w:t xml:space="preserve">г закључе и именују колоне са именицама и глаголима. Ученици треба да обнове знања о именицама и глаголима која </w:t>
            </w:r>
            <w:r w:rsidRPr="00184D3F">
              <w:rPr>
                <w:rFonts w:asciiTheme="majorHAnsi" w:eastAsia="Arial" w:hAnsiTheme="majorHAnsi" w:cs="Times New Roman"/>
                <w:bCs/>
                <w:kern w:val="24"/>
              </w:rPr>
              <w:lastRenderedPageBreak/>
              <w:t xml:space="preserve">су стекли на претходним часовима што ће бити основ за даље проширивање знања на овом часу. </w:t>
            </w:r>
          </w:p>
          <w:p w:rsidR="00775F96" w:rsidRPr="00184D3F" w:rsidRDefault="00775F96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kern w:val="24"/>
              </w:rPr>
            </w:pPr>
          </w:p>
          <w:p w:rsidR="00775F96" w:rsidRPr="00184D3F" w:rsidRDefault="00775F96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kern w:val="24"/>
              </w:rPr>
            </w:pPr>
            <w:r w:rsidRPr="00184D3F">
              <w:rPr>
                <w:rFonts w:asciiTheme="majorHAnsi" w:eastAsia="Arial" w:hAnsiTheme="majorHAnsi" w:cs="Times New Roman"/>
                <w:bCs/>
                <w:kern w:val="24"/>
              </w:rPr>
              <w:t>Учениици записују наслов у свескама.</w:t>
            </w:r>
          </w:p>
        </w:tc>
      </w:tr>
      <w:tr w:rsidR="00A80090" w:rsidRPr="002839AC" w:rsidTr="00B0264A">
        <w:trPr>
          <w:trHeight w:val="724"/>
        </w:trPr>
        <w:tc>
          <w:tcPr>
            <w:tcW w:w="10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2839AC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lastRenderedPageBreak/>
              <w:t>1</w:t>
            </w:r>
            <w:r w:rsidR="000C681C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2</w:t>
            </w: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.2. </w:t>
            </w:r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Средишњи део часа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184D3F" w:rsidRDefault="00D155E0" w:rsidP="00B0264A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  <w:lang/>
              </w:rPr>
            </w:pP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Питам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ученике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шта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су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именице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Наводим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их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понове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су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именице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речи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које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означавају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имена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бића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предмета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појава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Затим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их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питам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шта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су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глаголи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Наводим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их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понове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су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глаголи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речи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које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означавају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радњу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стање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збивање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:rsidR="00F77616" w:rsidRPr="00184D3F" w:rsidRDefault="00F77616" w:rsidP="00B0264A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  <w:lang/>
              </w:rPr>
            </w:pPr>
            <w:r w:rsidRPr="00184D3F">
              <w:rPr>
                <w:rFonts w:asciiTheme="majorHAnsi" w:hAnsiTheme="majorHAnsi" w:cs="Times New Roman"/>
                <w:sz w:val="24"/>
                <w:szCs w:val="24"/>
                <w:lang/>
              </w:rPr>
              <w:t>Ученицима делим наставне листиће и дајем упутство за рад. На наставним листићима исписане су именице уз које ученици треба да допишу одговарајуће глаголе. Глаголе ће пронаћи у стиховима песме.</w:t>
            </w:r>
          </w:p>
          <w:p w:rsidR="00F77616" w:rsidRPr="00184D3F" w:rsidRDefault="00F77616" w:rsidP="00B0264A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  <w:lang/>
              </w:rPr>
            </w:pPr>
            <w:r w:rsidRPr="00184D3F">
              <w:rPr>
                <w:rFonts w:asciiTheme="majorHAnsi" w:hAnsiTheme="majorHAnsi" w:cs="Times New Roman"/>
                <w:sz w:val="24"/>
                <w:szCs w:val="24"/>
                <w:lang/>
              </w:rPr>
              <w:t xml:space="preserve">Пуштам ученицима песму ,,Јесења песма“ Душка Радовић. </w:t>
            </w:r>
            <w:r w:rsidR="00184D3F">
              <w:rPr>
                <w:rFonts w:asciiTheme="majorHAnsi" w:hAnsiTheme="majorHAnsi" w:cs="Times New Roman"/>
                <w:sz w:val="24"/>
                <w:szCs w:val="24"/>
                <w:lang/>
              </w:rPr>
              <w:t>(П</w:t>
            </w:r>
            <w:r w:rsidR="00EA25F1" w:rsidRPr="00184D3F">
              <w:rPr>
                <w:rFonts w:asciiTheme="majorHAnsi" w:hAnsiTheme="majorHAnsi" w:cs="Times New Roman"/>
                <w:sz w:val="24"/>
                <w:szCs w:val="24"/>
                <w:lang/>
              </w:rPr>
              <w:t xml:space="preserve">рилог 2) </w:t>
            </w:r>
            <w:r w:rsidRPr="00184D3F">
              <w:rPr>
                <w:rFonts w:asciiTheme="majorHAnsi" w:hAnsiTheme="majorHAnsi" w:cs="Times New Roman"/>
                <w:sz w:val="24"/>
                <w:szCs w:val="24"/>
                <w:lang/>
              </w:rPr>
              <w:t>Следи самостални рад ученика, након чега проверавамо записано, исправаљамо евентуалне грешке.</w:t>
            </w:r>
          </w:p>
          <w:p w:rsidR="00D155E0" w:rsidRPr="00184D3F" w:rsidRDefault="00D155E0" w:rsidP="00B0264A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Ученицима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говорим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реченицу</w:t>
            </w:r>
            <w:proofErr w:type="spellEnd"/>
            <w:r w:rsidR="00184D3F">
              <w:rPr>
                <w:rFonts w:asciiTheme="majorHAnsi" w:hAnsiTheme="majorHAnsi" w:cs="Times New Roman"/>
                <w:sz w:val="24"/>
                <w:szCs w:val="24"/>
                <w:lang/>
              </w:rPr>
              <w:t xml:space="preserve"> и на табли записујем реченицу</w:t>
            </w:r>
            <w:r w:rsidR="004E375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: </w:t>
            </w:r>
            <w:proofErr w:type="spellStart"/>
            <w:r w:rsidR="004E3750" w:rsidRPr="00184D3F">
              <w:rPr>
                <w:rFonts w:asciiTheme="majorHAnsi" w:hAnsiTheme="majorHAnsi" w:cs="Times New Roman"/>
                <w:sz w:val="24"/>
                <w:szCs w:val="24"/>
              </w:rPr>
              <w:t>Милош</w:t>
            </w:r>
            <w:proofErr w:type="spellEnd"/>
            <w:r w:rsidR="004E375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4E3750" w:rsidRPr="00184D3F">
              <w:rPr>
                <w:rFonts w:asciiTheme="majorHAnsi" w:hAnsiTheme="majorHAnsi" w:cs="Times New Roman"/>
                <w:sz w:val="24"/>
                <w:szCs w:val="24"/>
              </w:rPr>
              <w:t>учи</w:t>
            </w:r>
            <w:proofErr w:type="spellEnd"/>
            <w:r w:rsidR="004E375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4E3750" w:rsidRPr="00184D3F">
              <w:rPr>
                <w:rFonts w:asciiTheme="majorHAnsi" w:hAnsiTheme="majorHAnsi" w:cs="Times New Roman"/>
                <w:sz w:val="24"/>
                <w:szCs w:val="24"/>
              </w:rPr>
              <w:t>песмицу</w:t>
            </w:r>
            <w:proofErr w:type="spellEnd"/>
            <w:r w:rsidR="004E3750" w:rsidRPr="00184D3F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:rsidR="004E3750" w:rsidRPr="00184D3F" w:rsidRDefault="004E3750" w:rsidP="004E3750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</w:rPr>
            </w:pPr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Постављам питање ученицима: Шта ради Милош? </w:t>
            </w:r>
            <w:r w:rsidRPr="00184D3F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 xml:space="preserve">Када Милош учи песмицу? Питањима наводим ученике да закључе да је глагол УЧИМ написан у садашњем времену.  Од ученика тражим да сада они наведу пар примера других глагола написаних у садашњем времену. Присећамо се прилошких одредби за време, питам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ученике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ко</w:t>
            </w:r>
            <w:r w:rsidR="00184D3F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84D3F">
              <w:rPr>
                <w:rFonts w:asciiTheme="majorHAnsi" w:hAnsiTheme="majorHAnsi" w:cs="Times New Roman"/>
                <w:sz w:val="24"/>
                <w:szCs w:val="24"/>
              </w:rPr>
              <w:t>би</w:t>
            </w:r>
            <w:proofErr w:type="spellEnd"/>
            <w:r w:rsid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84D3F">
              <w:rPr>
                <w:rFonts w:asciiTheme="majorHAnsi" w:hAnsiTheme="majorHAnsi" w:cs="Times New Roman"/>
                <w:sz w:val="24"/>
                <w:szCs w:val="24"/>
              </w:rPr>
              <w:t>пр</w:t>
            </w:r>
            <w:proofErr w:type="spellEnd"/>
            <w:r w:rsidR="00184D3F">
              <w:rPr>
                <w:rFonts w:asciiTheme="majorHAnsi" w:hAnsiTheme="majorHAnsi" w:cs="Times New Roman"/>
                <w:sz w:val="24"/>
                <w:szCs w:val="24"/>
                <w:lang/>
              </w:rPr>
              <w:t>и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лошке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одредбе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могле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стајати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уз глагол УЧИМ у овој реченици. Ученици наводе примере, а учитељица их записује на табли испод гл</w:t>
            </w:r>
            <w:r w:rsidR="003067B1" w:rsidRPr="00184D3F">
              <w:rPr>
                <w:rFonts w:asciiTheme="majorHAnsi" w:hAnsiTheme="majorHAnsi" w:cs="Times New Roman"/>
                <w:sz w:val="24"/>
                <w:szCs w:val="24"/>
              </w:rPr>
              <w:t>агола УЧИМ кредом у другој боји:</w:t>
            </w:r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(данас, сада, управо</w:t>
            </w:r>
            <w:r w:rsidR="003067B1" w:rsidRPr="00184D3F">
              <w:rPr>
                <w:rFonts w:asciiTheme="majorHAnsi" w:hAnsiTheme="majorHAnsi" w:cs="Times New Roman"/>
                <w:sz w:val="24"/>
                <w:szCs w:val="24"/>
              </w:rPr>
              <w:t>...</w:t>
            </w:r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).</w:t>
            </w:r>
            <w:r w:rsidR="003067B1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Ученици добијају задатак да примере препишу у свеске.</w:t>
            </w:r>
          </w:p>
          <w:p w:rsidR="004E3750" w:rsidRPr="00184D3F" w:rsidRDefault="004E3750" w:rsidP="004E3750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</w:rPr>
            </w:pPr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Постављам питање ученицима шта је прошлост и када се она дешава.</w:t>
            </w:r>
          </w:p>
          <w:p w:rsidR="004E3750" w:rsidRPr="00184D3F" w:rsidRDefault="004E3750" w:rsidP="004E3750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</w:rPr>
            </w:pPr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Након тога ученицима постављам питање да ли неко можда зна како би гласила ова реченица када би желели да је кажемо у прошлости. На табли записујем реченицу: Милош је учио песмицу. </w:t>
            </w:r>
          </w:p>
          <w:p w:rsidR="004E3750" w:rsidRPr="00184D3F" w:rsidRDefault="004E3750" w:rsidP="004E3750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</w:rPr>
            </w:pPr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Постављам питање ученицима: Шта ради Милош? Када Милош учи песмицу? Питањима наводим ученике да закључе да је глагол УЧИ</w:t>
            </w:r>
            <w:r w:rsidR="003067B1" w:rsidRPr="00184D3F">
              <w:rPr>
                <w:rFonts w:asciiTheme="majorHAnsi" w:hAnsiTheme="majorHAnsi" w:cs="Times New Roman"/>
                <w:sz w:val="24"/>
                <w:szCs w:val="24"/>
              </w:rPr>
              <w:t>М написан у прошлом</w:t>
            </w:r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времену и да тада има облик ЈЕ УЧИО.</w:t>
            </w:r>
          </w:p>
          <w:p w:rsidR="004E3750" w:rsidRPr="00184D3F" w:rsidRDefault="00184D3F" w:rsidP="004E3750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Питам </w:t>
            </w:r>
            <w:proofErr w:type="spellStart"/>
            <w:r>
              <w:rPr>
                <w:rFonts w:asciiTheme="majorHAnsi" w:hAnsiTheme="majorHAnsi" w:cs="Times New Roman"/>
                <w:sz w:val="24"/>
                <w:szCs w:val="24"/>
              </w:rPr>
              <w:t>ученике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sz w:val="24"/>
                <w:szCs w:val="24"/>
              </w:rPr>
              <w:t>које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sz w:val="24"/>
                <w:szCs w:val="24"/>
              </w:rPr>
              <w:t>би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  <w:lang/>
              </w:rPr>
              <w:t>и</w:t>
            </w:r>
            <w:proofErr w:type="spellStart"/>
            <w:r w:rsidR="004E3750" w:rsidRPr="00184D3F">
              <w:rPr>
                <w:rFonts w:asciiTheme="majorHAnsi" w:hAnsiTheme="majorHAnsi" w:cs="Times New Roman"/>
                <w:sz w:val="24"/>
                <w:szCs w:val="24"/>
              </w:rPr>
              <w:t>лошке</w:t>
            </w:r>
            <w:proofErr w:type="spellEnd"/>
            <w:r w:rsidR="004E375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4E3750" w:rsidRPr="00184D3F">
              <w:rPr>
                <w:rFonts w:asciiTheme="majorHAnsi" w:hAnsiTheme="majorHAnsi" w:cs="Times New Roman"/>
                <w:sz w:val="24"/>
                <w:szCs w:val="24"/>
              </w:rPr>
              <w:t>одредбе</w:t>
            </w:r>
            <w:proofErr w:type="spellEnd"/>
            <w:r w:rsidR="004E375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4E3750" w:rsidRPr="00184D3F">
              <w:rPr>
                <w:rFonts w:asciiTheme="majorHAnsi" w:hAnsiTheme="majorHAnsi" w:cs="Times New Roman"/>
                <w:sz w:val="24"/>
                <w:szCs w:val="24"/>
              </w:rPr>
              <w:t>могле</w:t>
            </w:r>
            <w:proofErr w:type="spellEnd"/>
            <w:r w:rsidR="004E375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4E3750" w:rsidRPr="00184D3F">
              <w:rPr>
                <w:rFonts w:asciiTheme="majorHAnsi" w:hAnsiTheme="majorHAnsi" w:cs="Times New Roman"/>
                <w:sz w:val="24"/>
                <w:szCs w:val="24"/>
              </w:rPr>
              <w:t>стајати</w:t>
            </w:r>
            <w:proofErr w:type="spellEnd"/>
            <w:r w:rsidR="004E375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уз глагол ЈЕ УЧИО у овој реченици. Ученици наводе примере, а учитељица их записује на табли испод глагола</w:t>
            </w:r>
            <w:r w:rsidR="003067B1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кредом у другој боји: (јуче, раније, на прошлом часу, прошле године...). Ученици добијају задатак да примере препишу у свеске.</w:t>
            </w:r>
          </w:p>
          <w:p w:rsidR="003067B1" w:rsidRPr="00184D3F" w:rsidRDefault="003067B1" w:rsidP="004E3750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</w:rPr>
            </w:pPr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Затим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учени</w:t>
            </w:r>
            <w:r w:rsidR="00184D3F">
              <w:rPr>
                <w:rFonts w:asciiTheme="majorHAnsi" w:hAnsiTheme="majorHAnsi" w:cs="Times New Roman"/>
                <w:sz w:val="24"/>
                <w:szCs w:val="24"/>
              </w:rPr>
              <w:t>цима</w:t>
            </w:r>
            <w:proofErr w:type="spellEnd"/>
            <w:r w:rsid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84D3F">
              <w:rPr>
                <w:rFonts w:asciiTheme="majorHAnsi" w:hAnsiTheme="majorHAnsi" w:cs="Times New Roman"/>
                <w:sz w:val="24"/>
                <w:szCs w:val="24"/>
              </w:rPr>
              <w:t>постављам</w:t>
            </w:r>
            <w:proofErr w:type="spellEnd"/>
            <w:r w:rsid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84D3F">
              <w:rPr>
                <w:rFonts w:asciiTheme="majorHAnsi" w:hAnsiTheme="majorHAnsi" w:cs="Times New Roman"/>
                <w:sz w:val="24"/>
                <w:szCs w:val="24"/>
              </w:rPr>
              <w:t>питање</w:t>
            </w:r>
            <w:proofErr w:type="spellEnd"/>
            <w:r w:rsid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шта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супротно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од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прошлости. Наводим их да закључе да је то будућност. Питам их како би наша реченица гласила у будућем времену.</w:t>
            </w:r>
          </w:p>
          <w:p w:rsidR="003067B1" w:rsidRPr="00184D3F" w:rsidRDefault="003067B1" w:rsidP="004E3750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</w:rPr>
            </w:pPr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Закљујујемо и на табли записујем реченицу:</w:t>
            </w:r>
          </w:p>
          <w:p w:rsidR="003067B1" w:rsidRPr="00184D3F" w:rsidRDefault="003067B1" w:rsidP="004E3750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</w:rPr>
            </w:pPr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Милош ће учити песмицу.</w:t>
            </w:r>
          </w:p>
          <w:p w:rsidR="003067B1" w:rsidRPr="00184D3F" w:rsidRDefault="003067B1" w:rsidP="003067B1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</w:rPr>
            </w:pPr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Постављам питање ученицима: Шта ради Милош? Када Милош учи песмицу? Питањима наводим </w:t>
            </w:r>
            <w:r w:rsidRPr="00184D3F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ученике да закључе да је глагол УЧИМ написан у будућем времену и да тада има облик ЋЕ УЧИТИ.</w:t>
            </w:r>
          </w:p>
          <w:p w:rsidR="003067B1" w:rsidRPr="00184D3F" w:rsidRDefault="003067B1" w:rsidP="003067B1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</w:rPr>
            </w:pPr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Питам ученике које би пролошке одредбе могле стајати уз глагол ЋЕ УЧИТИ у овој реченици. Ученици наводе примере, а учитељица их записује на табли испод глагола кредом у другој боји: (сутра, на следећем часу, следеће недеље, следеће године, касније, после...). Ученици добијају задатак да примере препишу у свеске.</w:t>
            </w:r>
          </w:p>
          <w:p w:rsidR="003067B1" w:rsidRPr="00184D3F" w:rsidRDefault="003067B1" w:rsidP="003067B1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3067B1" w:rsidRPr="00184D3F" w:rsidRDefault="003067B1" w:rsidP="004E3750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</w:rPr>
            </w:pPr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Када запишемо све примере, закљујучемо да се глаголи могу записати у прошлом, садашњем и будућем времену, и да се за такву промену глагола користи назив глаголска времена. </w:t>
            </w:r>
          </w:p>
          <w:p w:rsidR="00DC169C" w:rsidRPr="00184D3F" w:rsidRDefault="00DC169C" w:rsidP="004E3750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DC169C" w:rsidRPr="00184D3F" w:rsidRDefault="00DC169C" w:rsidP="004E3750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DC169C" w:rsidRPr="00184D3F" w:rsidRDefault="00DC169C" w:rsidP="004E3750">
            <w:pPr>
              <w:pStyle w:val="ListParagraph"/>
              <w:spacing w:after="0" w:line="240" w:lineRule="auto"/>
              <w:ind w:left="7"/>
              <w:rPr>
                <w:rFonts w:asciiTheme="majorHAnsi" w:hAnsiTheme="majorHAnsi" w:cs="Times New Roman"/>
                <w:sz w:val="24"/>
                <w:szCs w:val="24"/>
                <w:lang/>
              </w:rPr>
            </w:pP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Ученици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добијају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задатак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у Е-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уџбенику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EA25F1" w:rsidRPr="00184D3F">
              <w:rPr>
                <w:rFonts w:asciiTheme="majorHAnsi" w:hAnsiTheme="majorHAnsi" w:cs="Times New Roman"/>
                <w:sz w:val="24"/>
                <w:szCs w:val="24"/>
                <w:lang/>
              </w:rPr>
              <w:t xml:space="preserve">радићи прва три задатка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пр</w:t>
            </w:r>
            <w:r w:rsidR="004C03F8">
              <w:rPr>
                <w:rFonts w:asciiTheme="majorHAnsi" w:hAnsiTheme="majorHAnsi" w:cs="Times New Roman"/>
                <w:sz w:val="24"/>
                <w:szCs w:val="24"/>
              </w:rPr>
              <w:t>овере</w:t>
            </w:r>
            <w:proofErr w:type="spellEnd"/>
            <w:r w:rsidR="004C03F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4C03F8">
              <w:rPr>
                <w:rFonts w:asciiTheme="majorHAnsi" w:hAnsiTheme="majorHAnsi" w:cs="Times New Roman"/>
                <w:sz w:val="24"/>
                <w:szCs w:val="24"/>
              </w:rPr>
              <w:t>све</w:t>
            </w:r>
            <w:proofErr w:type="spellEnd"/>
            <w:r w:rsidR="004C03F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4C03F8">
              <w:rPr>
                <w:rFonts w:asciiTheme="majorHAnsi" w:hAnsiTheme="majorHAnsi" w:cs="Times New Roman"/>
                <w:sz w:val="24"/>
                <w:szCs w:val="24"/>
              </w:rPr>
              <w:t>што</w:t>
            </w:r>
            <w:proofErr w:type="spellEnd"/>
            <w:r w:rsidR="004C03F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4C03F8">
              <w:rPr>
                <w:rFonts w:asciiTheme="majorHAnsi" w:hAnsiTheme="majorHAnsi" w:cs="Times New Roman"/>
                <w:sz w:val="24"/>
                <w:szCs w:val="24"/>
              </w:rPr>
              <w:t>смо</w:t>
            </w:r>
            <w:proofErr w:type="spellEnd"/>
            <w:r w:rsidR="004C03F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4C03F8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="004C03F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4C03F8">
              <w:rPr>
                <w:rFonts w:asciiTheme="majorHAnsi" w:hAnsiTheme="majorHAnsi" w:cs="Times New Roman"/>
                <w:sz w:val="24"/>
                <w:szCs w:val="24"/>
              </w:rPr>
              <w:t>данашњем</w:t>
            </w:r>
            <w:proofErr w:type="spellEnd"/>
            <w:r w:rsidR="004C03F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4C03F8">
              <w:rPr>
                <w:rFonts w:asciiTheme="majorHAnsi" w:hAnsiTheme="majorHAnsi" w:cs="Times New Roman"/>
                <w:sz w:val="24"/>
                <w:szCs w:val="24"/>
              </w:rPr>
              <w:t>часу</w:t>
            </w:r>
            <w:proofErr w:type="spellEnd"/>
            <w:r w:rsidR="004C03F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4C03F8">
              <w:rPr>
                <w:rFonts w:asciiTheme="majorHAnsi" w:hAnsiTheme="majorHAnsi" w:cs="Times New Roman"/>
                <w:sz w:val="24"/>
                <w:szCs w:val="24"/>
              </w:rPr>
              <w:t>учили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r w:rsidR="00EA25F1" w:rsidRPr="00184D3F">
              <w:rPr>
                <w:rFonts w:asciiTheme="majorHAnsi" w:hAnsiTheme="majorHAnsi" w:cs="Times New Roman"/>
                <w:sz w:val="24"/>
                <w:szCs w:val="24"/>
                <w:lang/>
              </w:rPr>
              <w:t>(Прилог 3)</w:t>
            </w:r>
            <w:r w:rsidR="004C03F8">
              <w:rPr>
                <w:rFonts w:asciiTheme="majorHAnsi" w:hAnsiTheme="majorHAnsi" w:cs="Times New Roman"/>
                <w:sz w:val="24"/>
                <w:szCs w:val="24"/>
                <w:lang/>
              </w:rPr>
              <w:t xml:space="preserve"> Задатке заједно проверавамо и исправљамо евентуалне грешке. Похваљујемо успешне.</w:t>
            </w:r>
          </w:p>
        </w:tc>
        <w:tc>
          <w:tcPr>
            <w:tcW w:w="1950" w:type="pct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F471ED" w:rsidRPr="00184D3F" w:rsidRDefault="00D155E0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lang/>
              </w:rPr>
            </w:pPr>
            <w:proofErr w:type="spellStart"/>
            <w:r w:rsidRPr="00184D3F">
              <w:rPr>
                <w:rFonts w:asciiTheme="majorHAnsi" w:eastAsia="Arial" w:hAnsiTheme="majorHAnsi" w:cs="Times New Roman"/>
              </w:rPr>
              <w:lastRenderedPageBreak/>
              <w:t>Ученици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 xml:space="preserve">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се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 xml:space="preserve">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присећају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 xml:space="preserve">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на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 xml:space="preserve"> који начин смо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дефинисали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 xml:space="preserve">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именице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 xml:space="preserve"> и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глаголе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>.</w:t>
            </w:r>
          </w:p>
          <w:p w:rsidR="00F77616" w:rsidRPr="00184D3F" w:rsidRDefault="00F77616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lang/>
              </w:rPr>
            </w:pPr>
            <w:r w:rsidRPr="00184D3F">
              <w:rPr>
                <w:rFonts w:asciiTheme="majorHAnsi" w:eastAsia="Arial" w:hAnsiTheme="majorHAnsi" w:cs="Times New Roman"/>
                <w:lang/>
              </w:rPr>
              <w:t>Ученици слушају песму, на онову стихова у песми издвјају глаголе и записују их у одговарајућа поља уз одговарајуће именице.  На тај начин утврђују своја знања о глаголима и именицама.</w:t>
            </w:r>
          </w:p>
          <w:p w:rsidR="00D155E0" w:rsidRPr="00184D3F" w:rsidRDefault="004E3750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</w:rPr>
            </w:pPr>
            <w:r w:rsidRPr="00184D3F">
              <w:rPr>
                <w:rFonts w:asciiTheme="majorHAnsi" w:eastAsia="Arial" w:hAnsiTheme="majorHAnsi" w:cs="Times New Roman"/>
              </w:rPr>
              <w:t xml:space="preserve"> Ученици одговарају на питања. Записују у свескама.</w:t>
            </w:r>
          </w:p>
          <w:p w:rsidR="00D155E0" w:rsidRPr="00184D3F" w:rsidRDefault="00D155E0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</w:rPr>
            </w:pPr>
            <w:r w:rsidRPr="00184D3F">
              <w:rPr>
                <w:rFonts w:asciiTheme="majorHAnsi" w:eastAsia="Arial" w:hAnsiTheme="majorHAnsi" w:cs="Times New Roman"/>
              </w:rPr>
              <w:t xml:space="preserve">Ученици </w:t>
            </w:r>
            <w:r w:rsidR="004E3750" w:rsidRPr="00184D3F">
              <w:rPr>
                <w:rFonts w:asciiTheme="majorHAnsi" w:eastAsia="Arial" w:hAnsiTheme="majorHAnsi" w:cs="Times New Roman"/>
              </w:rPr>
              <w:t>закључују</w:t>
            </w:r>
            <w:r w:rsidRPr="00184D3F">
              <w:rPr>
                <w:rFonts w:asciiTheme="majorHAnsi" w:eastAsia="Arial" w:hAnsiTheme="majorHAnsi" w:cs="Times New Roman"/>
              </w:rPr>
              <w:t xml:space="preserve"> на основу примера да се глаголи могу записати у различитом времену и да се тада другачије записују. Закључију да то може бити прошло, садашње и будуће време.</w:t>
            </w:r>
            <w:r w:rsidR="004E3750" w:rsidRPr="00184D3F">
              <w:rPr>
                <w:rFonts w:asciiTheme="majorHAnsi" w:eastAsia="Arial" w:hAnsiTheme="majorHAnsi" w:cs="Times New Roman"/>
              </w:rPr>
              <w:t xml:space="preserve"> Ученици на основу закљученог дају сопствене</w:t>
            </w:r>
            <w:r w:rsidR="003067B1" w:rsidRPr="00184D3F">
              <w:rPr>
                <w:rFonts w:asciiTheme="majorHAnsi" w:eastAsia="Arial" w:hAnsiTheme="majorHAnsi" w:cs="Times New Roman"/>
              </w:rPr>
              <w:t xml:space="preserve"> примере које записују на табли и у свескама. </w:t>
            </w:r>
          </w:p>
          <w:p w:rsidR="004E3750" w:rsidRPr="00184D3F" w:rsidRDefault="003067B1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</w:rPr>
            </w:pPr>
            <w:r w:rsidRPr="00184D3F">
              <w:rPr>
                <w:rFonts w:asciiTheme="majorHAnsi" w:eastAsia="Arial" w:hAnsiTheme="majorHAnsi" w:cs="Times New Roman"/>
              </w:rPr>
              <w:t>Ученици на основу датих примера закључују шта су глаголска времена, када се користе и каква могу бити.</w:t>
            </w:r>
          </w:p>
          <w:p w:rsidR="003067B1" w:rsidRPr="00184D3F" w:rsidRDefault="003067B1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</w:rPr>
            </w:pPr>
            <w:r w:rsidRPr="00184D3F">
              <w:rPr>
                <w:rFonts w:asciiTheme="majorHAnsi" w:eastAsia="Arial" w:hAnsiTheme="majorHAnsi" w:cs="Times New Roman"/>
              </w:rPr>
              <w:t>Дефиницују слушају, памте и записују у свескама.</w:t>
            </w:r>
          </w:p>
          <w:p w:rsidR="003067B1" w:rsidRPr="00184D3F" w:rsidRDefault="003067B1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</w:rPr>
            </w:pPr>
            <w:r w:rsidRPr="00184D3F">
              <w:rPr>
                <w:rFonts w:asciiTheme="majorHAnsi" w:eastAsia="Arial" w:hAnsiTheme="majorHAnsi" w:cs="Times New Roman"/>
              </w:rPr>
              <w:t>Ученици кроз самостални рад имају задатак да провежбају научено на овом часу.</w:t>
            </w:r>
          </w:p>
          <w:p w:rsidR="003067B1" w:rsidRPr="004C03F8" w:rsidRDefault="00DC169C" w:rsidP="00DC169C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lang/>
              </w:rPr>
            </w:pPr>
            <w:r w:rsidRPr="00184D3F">
              <w:rPr>
                <w:rFonts w:asciiTheme="majorHAnsi" w:eastAsia="Arial" w:hAnsiTheme="majorHAnsi" w:cs="Times New Roman"/>
              </w:rPr>
              <w:t xml:space="preserve">Ученици радећи задатке у Е-уџбенику имају прилику </w:t>
            </w:r>
            <w:r w:rsidRPr="00184D3F">
              <w:rPr>
                <w:rFonts w:asciiTheme="majorHAnsi" w:eastAsia="Arial" w:hAnsiTheme="majorHAnsi" w:cs="Times New Roman"/>
              </w:rPr>
              <w:lastRenderedPageBreak/>
              <w:t xml:space="preserve">да провежбају научено на данашњем часу.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Док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 xml:space="preserve">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један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 xml:space="preserve">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ученик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 xml:space="preserve">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ради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 xml:space="preserve">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задатке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 xml:space="preserve">,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остали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 xml:space="preserve">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прате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 xml:space="preserve">,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проверавају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 xml:space="preserve"> и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исправљају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 xml:space="preserve">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евентуалне</w:t>
            </w:r>
            <w:proofErr w:type="spellEnd"/>
            <w:r w:rsidRPr="00184D3F">
              <w:rPr>
                <w:rFonts w:asciiTheme="majorHAnsi" w:eastAsia="Arial" w:hAnsiTheme="majorHAnsi" w:cs="Times New Roman"/>
              </w:rPr>
              <w:t xml:space="preserve"> </w:t>
            </w:r>
            <w:proofErr w:type="spellStart"/>
            <w:r w:rsidRPr="00184D3F">
              <w:rPr>
                <w:rFonts w:asciiTheme="majorHAnsi" w:eastAsia="Arial" w:hAnsiTheme="majorHAnsi" w:cs="Times New Roman"/>
              </w:rPr>
              <w:t>грешке</w:t>
            </w:r>
            <w:proofErr w:type="spellEnd"/>
            <w:r w:rsidR="004C03F8">
              <w:rPr>
                <w:rFonts w:asciiTheme="majorHAnsi" w:eastAsia="Arial" w:hAnsiTheme="majorHAnsi" w:cs="Times New Roman"/>
                <w:lang/>
              </w:rPr>
              <w:t xml:space="preserve"> и на тај начин врше кратку синтезу наученог на овом часу. Радећи задаке у Е-уџбенику ученици се дигитално описмењују.</w:t>
            </w:r>
          </w:p>
        </w:tc>
      </w:tr>
      <w:tr w:rsidR="00A80090" w:rsidRPr="002839AC" w:rsidTr="00B0264A">
        <w:trPr>
          <w:trHeight w:val="724"/>
        </w:trPr>
        <w:tc>
          <w:tcPr>
            <w:tcW w:w="10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2839AC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lastRenderedPageBreak/>
              <w:t>1</w:t>
            </w:r>
            <w:r w:rsidR="000C681C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2</w:t>
            </w: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.3. </w:t>
            </w:r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Завршни део часа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EA25F1" w:rsidRPr="00184D3F" w:rsidRDefault="004E3750" w:rsidP="00EA25F1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  <w:lang/>
              </w:rPr>
            </w:pPr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У завршном делу часа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кроз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игрицу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обнављамо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прошло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садашње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будуће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време</w:t>
            </w:r>
            <w:proofErr w:type="spellEnd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84D3F">
              <w:rPr>
                <w:rFonts w:asciiTheme="majorHAnsi" w:hAnsiTheme="majorHAnsi" w:cs="Times New Roman"/>
                <w:sz w:val="24"/>
                <w:szCs w:val="24"/>
              </w:rPr>
              <w:t>глагола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Ученицима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говорим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ћу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им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читати</w:t>
            </w:r>
            <w:proofErr w:type="spellEnd"/>
            <w:proofErr w:type="gram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причу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реченицу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по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реченицу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полако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а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њихов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задатак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пронађу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глагол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одреде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у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ком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времену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запишу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га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залеп</w:t>
            </w:r>
            <w:r w:rsidR="004C03F8">
              <w:rPr>
                <w:rFonts w:asciiTheme="majorHAnsi" w:hAnsiTheme="majorHAnsi" w:cs="Times New Roman"/>
                <w:sz w:val="24"/>
                <w:szCs w:val="24"/>
              </w:rPr>
              <w:t>е</w:t>
            </w:r>
            <w:proofErr w:type="spellEnd"/>
            <w:r w:rsidR="004C03F8">
              <w:rPr>
                <w:rFonts w:asciiTheme="majorHAnsi" w:hAnsiTheme="majorHAnsi" w:cs="Times New Roman"/>
                <w:sz w:val="24"/>
                <w:szCs w:val="24"/>
              </w:rPr>
              <w:t xml:space="preserve"> у </w:t>
            </w:r>
            <w:proofErr w:type="spellStart"/>
            <w:r w:rsidR="004C03F8">
              <w:rPr>
                <w:rFonts w:asciiTheme="majorHAnsi" w:hAnsiTheme="majorHAnsi" w:cs="Times New Roman"/>
                <w:sz w:val="24"/>
                <w:szCs w:val="24"/>
              </w:rPr>
              <w:t>одговарајућу</w:t>
            </w:r>
            <w:proofErr w:type="spellEnd"/>
            <w:r w:rsidR="004C03F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4C03F8">
              <w:rPr>
                <w:rFonts w:asciiTheme="majorHAnsi" w:hAnsiTheme="majorHAnsi" w:cs="Times New Roman"/>
                <w:sz w:val="24"/>
                <w:szCs w:val="24"/>
              </w:rPr>
              <w:t>крошњу</w:t>
            </w:r>
            <w:proofErr w:type="spellEnd"/>
            <w:r w:rsidR="004C03F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4C03F8">
              <w:rPr>
                <w:rFonts w:asciiTheme="majorHAnsi" w:hAnsiTheme="majorHAnsi" w:cs="Times New Roman"/>
                <w:sz w:val="24"/>
                <w:szCs w:val="24"/>
              </w:rPr>
              <w:t>дрвета</w:t>
            </w:r>
            <w:proofErr w:type="spellEnd"/>
            <w:r w:rsidR="004C03F8">
              <w:rPr>
                <w:rFonts w:asciiTheme="majorHAnsi" w:hAnsiTheme="majorHAnsi" w:cs="Times New Roman"/>
                <w:sz w:val="24"/>
                <w:szCs w:val="24"/>
                <w:lang/>
              </w:rPr>
              <w:t xml:space="preserve">. </w:t>
            </w:r>
            <w:r w:rsidR="004C03F8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За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неке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глаголе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питам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ли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означавају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радњу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стање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или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збивање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како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би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утврдили</w:t>
            </w:r>
            <w:proofErr w:type="spellEnd"/>
            <w:r w:rsidR="004C03F8">
              <w:rPr>
                <w:rFonts w:asciiTheme="majorHAnsi" w:hAnsiTheme="majorHAnsi" w:cs="Times New Roman"/>
                <w:sz w:val="24"/>
                <w:szCs w:val="24"/>
                <w:lang/>
              </w:rPr>
              <w:t xml:space="preserve"> и</w:t>
            </w:r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ту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поделу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глагола</w:t>
            </w:r>
            <w:proofErr w:type="spellEnd"/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>.</w:t>
            </w:r>
            <w:r w:rsidR="00EA25F1" w:rsidRPr="00184D3F">
              <w:rPr>
                <w:rFonts w:asciiTheme="majorHAnsi" w:hAnsiTheme="majorHAnsi" w:cs="Times New Roman"/>
                <w:sz w:val="24"/>
                <w:szCs w:val="24"/>
                <w:lang/>
              </w:rPr>
              <w:t xml:space="preserve"> (Прилог 4)</w:t>
            </w:r>
          </w:p>
          <w:p w:rsidR="00EA25F1" w:rsidRPr="00184D3F" w:rsidRDefault="00EA25F1" w:rsidP="00EA25F1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  <w:lang/>
              </w:rPr>
            </w:pPr>
          </w:p>
          <w:p w:rsidR="00F471ED" w:rsidRPr="00184D3F" w:rsidRDefault="00EA25F1" w:rsidP="00EA25F1">
            <w:pPr>
              <w:spacing w:after="0" w:line="240" w:lineRule="auto"/>
              <w:rPr>
                <w:rFonts w:asciiTheme="majorHAnsi" w:eastAsia="Arial" w:hAnsiTheme="majorHAnsi" w:cs="Times New Roman"/>
              </w:rPr>
            </w:pPr>
            <w:r w:rsidRPr="00184D3F">
              <w:rPr>
                <w:rFonts w:asciiTheme="majorHAnsi" w:hAnsiTheme="majorHAnsi" w:cs="Times New Roman"/>
                <w:sz w:val="24"/>
                <w:szCs w:val="24"/>
                <w:lang/>
              </w:rPr>
              <w:t>За домаћи задатак ученици у Е-уџбенику ради преостала два задатка. (Прилог 5)</w:t>
            </w:r>
            <w:r w:rsidR="00D155E0" w:rsidRPr="00184D3F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50" w:type="pct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F471ED" w:rsidRPr="00184D3F" w:rsidRDefault="00184D3F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kern w:val="24"/>
                <w:lang/>
              </w:rPr>
            </w:pPr>
            <w:r w:rsidRPr="00184D3F">
              <w:rPr>
                <w:rFonts w:asciiTheme="majorHAnsi" w:eastAsia="Arial" w:hAnsiTheme="majorHAnsi" w:cs="Times New Roman"/>
                <w:bCs/>
                <w:kern w:val="24"/>
                <w:lang/>
              </w:rPr>
              <w:t xml:space="preserve">Ученици слушају причу. На основу приче препознају и издвајају глаголе, препознају у ком глаголском времену су написани, записују их на папириће и лепе у одговарајуће крошње. </w:t>
            </w:r>
          </w:p>
          <w:p w:rsidR="00184D3F" w:rsidRPr="00184D3F" w:rsidRDefault="00184D3F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kern w:val="24"/>
                <w:lang/>
              </w:rPr>
            </w:pPr>
          </w:p>
          <w:p w:rsidR="00184D3F" w:rsidRPr="00184D3F" w:rsidRDefault="00184D3F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kern w:val="24"/>
                <w:lang/>
              </w:rPr>
            </w:pPr>
          </w:p>
          <w:p w:rsidR="00184D3F" w:rsidRPr="00184D3F" w:rsidRDefault="00184D3F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kern w:val="24"/>
                <w:lang/>
              </w:rPr>
            </w:pPr>
            <w:r w:rsidRPr="00184D3F">
              <w:rPr>
                <w:rFonts w:asciiTheme="majorHAnsi" w:eastAsia="Arial" w:hAnsiTheme="majorHAnsi" w:cs="Times New Roman"/>
                <w:bCs/>
                <w:kern w:val="24"/>
                <w:lang/>
              </w:rPr>
              <w:t>Ученици обележавају домаћи задатак.</w:t>
            </w:r>
          </w:p>
        </w:tc>
      </w:tr>
      <w:tr w:rsidR="00E36435" w:rsidRPr="002839AC" w:rsidTr="00E36435">
        <w:trPr>
          <w:trHeight w:val="724"/>
        </w:trPr>
        <w:tc>
          <w:tcPr>
            <w:tcW w:w="10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E36435" w:rsidRPr="002839AC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13. </w:t>
            </w:r>
            <w:r w:rsidR="00E36435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Линкови</w:t>
            </w:r>
          </w:p>
          <w:p w:rsidR="00E36435" w:rsidRPr="002839AC" w:rsidRDefault="00410C13" w:rsidP="00410C13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ка презентацији уколико је она урађена у онлајн алату</w:t>
            </w:r>
          </w:p>
          <w:p w:rsidR="00410C13" w:rsidRPr="002839AC" w:rsidRDefault="00410C13" w:rsidP="00410C13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ка дигиталном образовном садржају уколико је доступан на интернету</w:t>
            </w:r>
          </w:p>
          <w:p w:rsidR="00410C13" w:rsidRPr="002839AC" w:rsidRDefault="00410C13" w:rsidP="00410C13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lastRenderedPageBreak/>
              <w:t xml:space="preserve"> ка свим осталим онлајн садржајима који дају увид у </w:t>
            </w:r>
            <w:r w:rsidR="00B94631"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припрему за </w:t>
            </w:r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час </w:t>
            </w:r>
            <w:r w:rsidR="00B94631" w:rsidRPr="002839AC">
              <w:rPr>
                <w:rFonts w:asciiTheme="majorHAnsi" w:hAnsiTheme="majorHAnsi" w:cs="Times New Roman"/>
                <w:color w:val="404040" w:themeColor="text1" w:themeTint="BF"/>
              </w:rPr>
              <w:t>и његову реализацију</w:t>
            </w:r>
          </w:p>
        </w:tc>
        <w:tc>
          <w:tcPr>
            <w:tcW w:w="3903" w:type="pct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77616" w:rsidRDefault="00F77616" w:rsidP="00F776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/>
              </w:rPr>
              <w:lastRenderedPageBreak/>
              <w:t>Прилог 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03F8">
              <w:rPr>
                <w:rFonts w:asciiTheme="majorHAnsi" w:hAnsiTheme="majorHAnsi" w:cs="Times New Roman"/>
                <w:sz w:val="24"/>
                <w:szCs w:val="24"/>
              </w:rPr>
              <w:t>Прилог</w:t>
            </w:r>
            <w:proofErr w:type="spellEnd"/>
            <w:r w:rsidRPr="004C03F8">
              <w:rPr>
                <w:rFonts w:asciiTheme="majorHAnsi" w:hAnsiTheme="majorHAnsi" w:cs="Times New Roman"/>
                <w:sz w:val="24"/>
                <w:szCs w:val="24"/>
              </w:rPr>
              <w:t xml:space="preserve"> 1</w:t>
            </w:r>
          </w:p>
          <w:p w:rsidR="00F77616" w:rsidRDefault="00F77616" w:rsidP="00F77616">
            <w:pPr>
              <w:tabs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23975" cy="854177"/>
                  <wp:effectExtent l="19050" t="0" r="9525" b="0"/>
                  <wp:docPr id="3" name="Picture 0" descr="34904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9043_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47" cy="85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7775" cy="831050"/>
                  <wp:effectExtent l="19050" t="0" r="9525" b="0"/>
                  <wp:docPr id="4" name="Picture 2" descr="pranje-ruku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nje-ruku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976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3525" cy="811162"/>
                  <wp:effectExtent l="19050" t="0" r="0" b="0"/>
                  <wp:docPr id="5" name="Picture 1" descr="dete-p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e-pis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834" cy="811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77616" w:rsidRDefault="00F77616" w:rsidP="00F77616">
            <w:pPr>
              <w:tabs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616" w:rsidRDefault="00F77616" w:rsidP="00F77616">
            <w:pPr>
              <w:tabs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9175" cy="1019175"/>
                  <wp:effectExtent l="19050" t="0" r="9525" b="0"/>
                  <wp:docPr id="6" name="Picture 4" descr="17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5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4323" cy="819150"/>
                  <wp:effectExtent l="19050" t="0" r="2977" b="0"/>
                  <wp:docPr id="7" name="Picture 5" descr="1392807029zijanska-mac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92807029zijanska-macka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23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1525" cy="998675"/>
                  <wp:effectExtent l="19050" t="0" r="9525" b="0"/>
                  <wp:docPr id="8" name="Picture 6" descr="преузимањ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узимање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21" cy="100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7616" w:rsidRDefault="00F77616" w:rsidP="00F77616">
            <w:pPr>
              <w:tabs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638"/>
              <w:gridCol w:w="1530"/>
            </w:tblGrid>
            <w:tr w:rsidR="00F77616" w:rsidTr="004B2BFE">
              <w:tc>
                <w:tcPr>
                  <w:tcW w:w="1638" w:type="dxa"/>
                </w:tcPr>
                <w:p w:rsidR="00F77616" w:rsidRPr="00400437" w:rsidRDefault="00F77616" w:rsidP="004B2BF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Именице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530" w:type="dxa"/>
                </w:tcPr>
                <w:p w:rsidR="00F77616" w:rsidRPr="00400437" w:rsidRDefault="00F77616" w:rsidP="004B2BF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4004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Глаголи</w:t>
                  </w:r>
                  <w:proofErr w:type="spellEnd"/>
                  <w:r w:rsidRPr="004004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77616" w:rsidTr="004B2BFE">
              <w:tc>
                <w:tcPr>
                  <w:tcW w:w="1638" w:type="dxa"/>
                </w:tcPr>
                <w:p w:rsidR="00F77616" w:rsidRDefault="00F77616" w:rsidP="004B2B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сат</w:t>
                  </w:r>
                  <w:proofErr w:type="spellEnd"/>
                </w:p>
              </w:tc>
              <w:tc>
                <w:tcPr>
                  <w:tcW w:w="1530" w:type="dxa"/>
                </w:tcPr>
                <w:p w:rsidR="00F77616" w:rsidRDefault="00F77616" w:rsidP="004B2B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пије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77616" w:rsidTr="004B2BFE">
              <w:tc>
                <w:tcPr>
                  <w:tcW w:w="1638" w:type="dxa"/>
                </w:tcPr>
                <w:p w:rsidR="00F77616" w:rsidRDefault="00F77616" w:rsidP="004B2B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мачка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530" w:type="dxa"/>
                </w:tcPr>
                <w:p w:rsidR="00F77616" w:rsidRDefault="00184D3F" w:rsidP="004B2B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/>
                    </w:rPr>
                    <w:t>п</w:t>
                  </w:r>
                  <w:proofErr w:type="spellStart"/>
                  <w:r w:rsidR="00F776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ере</w:t>
                  </w:r>
                  <w:proofErr w:type="spellEnd"/>
                </w:p>
              </w:tc>
            </w:tr>
            <w:tr w:rsidR="00F77616" w:rsidTr="004B2BFE">
              <w:tc>
                <w:tcPr>
                  <w:tcW w:w="1638" w:type="dxa"/>
                </w:tcPr>
                <w:p w:rsidR="00F77616" w:rsidRDefault="00F77616" w:rsidP="004B2B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530" w:type="dxa"/>
                </w:tcPr>
                <w:p w:rsidR="00F77616" w:rsidRDefault="00184D3F" w:rsidP="004B2B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/>
                    </w:rPr>
                    <w:t>п</w:t>
                  </w:r>
                  <w:proofErr w:type="spellStart"/>
                  <w:r w:rsidR="00F776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ише</w:t>
                  </w:r>
                  <w:proofErr w:type="spellEnd"/>
                </w:p>
              </w:tc>
            </w:tr>
          </w:tbl>
          <w:p w:rsidR="00F77616" w:rsidRDefault="00F77616" w:rsidP="00F77616">
            <w:pPr>
              <w:spacing w:after="0" w:line="240" w:lineRule="auto"/>
              <w:ind w:left="165"/>
              <w:rPr>
                <w:lang/>
              </w:rPr>
            </w:pPr>
          </w:p>
          <w:p w:rsidR="00F77616" w:rsidRDefault="00F77616" w:rsidP="00F77616">
            <w:pPr>
              <w:spacing w:after="0" w:line="240" w:lineRule="auto"/>
              <w:ind w:left="165"/>
              <w:rPr>
                <w:lang/>
              </w:rPr>
            </w:pPr>
            <w:r>
              <w:rPr>
                <w:lang/>
              </w:rPr>
              <w:t xml:space="preserve">Прилог 2. </w:t>
            </w:r>
          </w:p>
          <w:p w:rsidR="00E36435" w:rsidRDefault="00F77616" w:rsidP="00F77616">
            <w:pPr>
              <w:spacing w:after="0" w:line="240" w:lineRule="auto"/>
              <w:ind w:left="165"/>
              <w:rPr>
                <w:lang/>
              </w:rPr>
            </w:pPr>
            <w:hyperlink r:id="rId13" w:history="1">
              <w:r>
                <w:rPr>
                  <w:rStyle w:val="Hyperlink"/>
                </w:rPr>
                <w:t>https://www.youtube.com/watch?v=4paKDgga-jA</w:t>
              </w:r>
            </w:hyperlink>
          </w:p>
          <w:p w:rsidR="00F77616" w:rsidRDefault="00F77616" w:rsidP="00F77616">
            <w:pPr>
              <w:spacing w:after="0" w:line="240" w:lineRule="auto"/>
              <w:ind w:left="165"/>
              <w:rPr>
                <w:lang/>
              </w:rPr>
            </w:pPr>
          </w:p>
          <w:p w:rsidR="00EA25F1" w:rsidRDefault="00EA25F1" w:rsidP="004C03F8">
            <w:pPr>
              <w:spacing w:after="0" w:line="240" w:lineRule="auto"/>
              <w:ind w:left="16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/>
              </w:rPr>
            </w:pPr>
            <w:r>
              <w:rPr>
                <w:rFonts w:asciiTheme="majorHAnsi" w:eastAsia="Arial" w:hAnsiTheme="majorHAnsi" w:cs="Times New Roman"/>
                <w:bCs/>
                <w:noProof/>
                <w:color w:val="404040" w:themeColor="text1" w:themeTint="BF"/>
                <w:kern w:val="24"/>
              </w:rPr>
              <w:drawing>
                <wp:inline distT="0" distB="0" distL="0" distR="0">
                  <wp:extent cx="5562600" cy="2638425"/>
                  <wp:effectExtent l="1905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9395" t="35065" r="19708" b="13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5F1" w:rsidRDefault="00EA25F1" w:rsidP="00F77616">
            <w:pPr>
              <w:spacing w:after="0" w:line="240" w:lineRule="auto"/>
              <w:ind w:left="16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/>
              </w:rPr>
              <w:lastRenderedPageBreak/>
              <w:t>Прилог 3.</w:t>
            </w:r>
          </w:p>
          <w:p w:rsidR="00EA25F1" w:rsidRDefault="00EA25F1" w:rsidP="00F77616">
            <w:pPr>
              <w:spacing w:after="0" w:line="240" w:lineRule="auto"/>
              <w:ind w:left="16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/>
              </w:rPr>
            </w:pPr>
            <w:r>
              <w:rPr>
                <w:rFonts w:asciiTheme="majorHAnsi" w:eastAsia="Arial" w:hAnsiTheme="majorHAnsi" w:cs="Times New Roman"/>
                <w:bCs/>
                <w:noProof/>
                <w:color w:val="404040" w:themeColor="text1" w:themeTint="BF"/>
                <w:kern w:val="24"/>
              </w:rPr>
              <w:drawing>
                <wp:inline distT="0" distB="0" distL="0" distR="0">
                  <wp:extent cx="6124575" cy="4143375"/>
                  <wp:effectExtent l="19050" t="0" r="9525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6058" t="13544" r="16893" b="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5F1" w:rsidRDefault="00EA25F1" w:rsidP="00F77616">
            <w:pPr>
              <w:spacing w:after="0" w:line="240" w:lineRule="auto"/>
              <w:ind w:left="16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/>
              </w:rPr>
            </w:pPr>
            <w:r>
              <w:rPr>
                <w:rFonts w:asciiTheme="majorHAnsi" w:eastAsia="Arial" w:hAnsiTheme="majorHAnsi" w:cs="Times New Roman"/>
                <w:bCs/>
                <w:noProof/>
                <w:color w:val="404040" w:themeColor="text1" w:themeTint="BF"/>
                <w:kern w:val="24"/>
              </w:rPr>
              <w:lastRenderedPageBreak/>
              <w:drawing>
                <wp:inline distT="0" distB="0" distL="0" distR="0">
                  <wp:extent cx="6115050" cy="4143375"/>
                  <wp:effectExtent l="19050" t="0" r="0" b="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6163" t="13358" r="16893" b="5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5F1" w:rsidRDefault="00EA25F1" w:rsidP="00F77616">
            <w:pPr>
              <w:spacing w:after="0" w:line="240" w:lineRule="auto"/>
              <w:ind w:left="16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/>
              </w:rPr>
            </w:pPr>
            <w:r>
              <w:rPr>
                <w:rFonts w:asciiTheme="majorHAnsi" w:eastAsia="Arial" w:hAnsiTheme="majorHAnsi" w:cs="Times New Roman"/>
                <w:bCs/>
                <w:noProof/>
                <w:color w:val="404040" w:themeColor="text1" w:themeTint="BF"/>
                <w:kern w:val="24"/>
              </w:rPr>
              <w:lastRenderedPageBreak/>
              <w:drawing>
                <wp:inline distT="0" distB="0" distL="0" distR="0">
                  <wp:extent cx="6057900" cy="4133850"/>
                  <wp:effectExtent l="19050" t="0" r="0" b="0"/>
                  <wp:docPr id="1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6267" t="13173" r="17414" b="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13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5F1" w:rsidRDefault="00EA25F1" w:rsidP="00F77616">
            <w:pPr>
              <w:spacing w:after="0" w:line="240" w:lineRule="auto"/>
              <w:ind w:left="16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/>
              </w:rPr>
            </w:pPr>
          </w:p>
          <w:p w:rsidR="00EA25F1" w:rsidRDefault="00EA25F1" w:rsidP="00F77616">
            <w:pPr>
              <w:spacing w:after="0" w:line="240" w:lineRule="auto"/>
              <w:ind w:left="16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/>
              </w:rPr>
            </w:pPr>
          </w:p>
          <w:p w:rsidR="00EA25F1" w:rsidRDefault="00EA25F1" w:rsidP="00F77616">
            <w:pPr>
              <w:spacing w:after="0" w:line="240" w:lineRule="auto"/>
              <w:ind w:left="16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/>
              </w:rPr>
              <w:t>Прилог 4.</w:t>
            </w:r>
          </w:p>
          <w:p w:rsidR="00EA25F1" w:rsidRDefault="00EA25F1" w:rsidP="00EA25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Причам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причу</w:t>
            </w:r>
            <w:proofErr w:type="spellEnd"/>
          </w:p>
          <w:p w:rsidR="00EA25F1" w:rsidRDefault="00EA25F1" w:rsidP="00EA25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Напољу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свиће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Спавала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целу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другаре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који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певали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напољу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Радујем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доћи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ће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донеће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лутке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Играћемо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кући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јер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напољу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25F1" w:rsidRDefault="00EA25F1" w:rsidP="00EA25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EA2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1828800" cy="1580271"/>
                  <wp:effectExtent l="19050" t="0" r="0" b="0"/>
                  <wp:docPr id="15" name="Picture 14" descr="20160218_214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18_21455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79" cy="158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25F1" w:rsidRDefault="00EA25F1" w:rsidP="00EA25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EA25F1" w:rsidRDefault="00EA25F1" w:rsidP="00EA25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Прилог 5.</w:t>
            </w:r>
          </w:p>
          <w:p w:rsidR="00EA25F1" w:rsidRPr="00EA25F1" w:rsidRDefault="00184D3F" w:rsidP="00EA25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15050" cy="4124325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5954" t="13358" r="17101" b="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5F1" w:rsidRPr="00F77616" w:rsidRDefault="00EA25F1" w:rsidP="00F77616">
            <w:pPr>
              <w:spacing w:after="0" w:line="240" w:lineRule="auto"/>
              <w:ind w:left="16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/>
              </w:rPr>
            </w:pPr>
          </w:p>
        </w:tc>
      </w:tr>
      <w:tr w:rsidR="00A80090" w:rsidRPr="002839AC" w:rsidTr="00410C13">
        <w:trPr>
          <w:trHeight w:val="1320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21A3B" w:rsidRPr="002839AC" w:rsidRDefault="00410C13" w:rsidP="00410C1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4"/>
                <w:szCs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</w:rPr>
              <w:lastRenderedPageBreak/>
              <w:t xml:space="preserve">14. </w:t>
            </w:r>
            <w:r w:rsidR="00521A3B"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</w:rPr>
              <w:t>Начини провере остварености исхода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21A3B" w:rsidRPr="002839AC" w:rsidRDefault="00521A3B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A80090" w:rsidRPr="002839AC" w:rsidTr="00BC0508">
        <w:trPr>
          <w:trHeight w:val="1320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521A3B" w:rsidRPr="002839AC" w:rsidRDefault="00410C13" w:rsidP="00521A3B">
            <w:pPr>
              <w:spacing w:after="0" w:line="240" w:lineRule="auto"/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>15. Оквир за преиспитивање оствареног часа</w:t>
            </w:r>
            <w:r w:rsidR="00521A3B"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 xml:space="preserve">: </w:t>
            </w:r>
          </w:p>
          <w:p w:rsidR="00417598" w:rsidRPr="002839AC" w:rsidRDefault="00521A3B" w:rsidP="00D433A7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планирани начини провере остварености исхода;</w:t>
            </w:r>
          </w:p>
          <w:p w:rsidR="00417598" w:rsidRPr="002839AC" w:rsidRDefault="00521A3B" w:rsidP="00D433A7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избор активности;</w:t>
            </w:r>
          </w:p>
          <w:p w:rsidR="00F471ED" w:rsidRPr="002839AC" w:rsidRDefault="00521A3B" w:rsidP="00F471ED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одступања/потешкоће приликом остваривања планираног. Шта бих  променио/ла, другачије урадио/ла?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2839AC" w:rsidRDefault="00F471ED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</w:tc>
      </w:tr>
    </w:tbl>
    <w:p w:rsidR="00E36435" w:rsidRPr="002839AC" w:rsidRDefault="00E36435" w:rsidP="00E36435">
      <w:pPr>
        <w:rPr>
          <w:rFonts w:ascii="Times New Roman" w:hAnsi="Times New Roman" w:cs="Times New Roman"/>
        </w:rPr>
      </w:pPr>
    </w:p>
    <w:p w:rsidR="00F471ED" w:rsidRPr="002839AC" w:rsidRDefault="00E36435" w:rsidP="00E36435">
      <w:pPr>
        <w:rPr>
          <w:rFonts w:ascii="Times New Roman" w:hAnsi="Times New Roman" w:cs="Times New Roman"/>
          <w:sz w:val="24"/>
          <w:szCs w:val="24"/>
        </w:rPr>
      </w:pPr>
      <w:r w:rsidRPr="002839AC">
        <w:rPr>
          <w:rFonts w:ascii="Times New Roman" w:hAnsi="Times New Roman" w:cs="Times New Roman"/>
          <w:sz w:val="24"/>
          <w:szCs w:val="24"/>
        </w:rPr>
        <w:t>*</w:t>
      </w:r>
      <w:r w:rsidR="000C681C" w:rsidRPr="002839AC">
        <w:rPr>
          <w:rFonts w:ascii="Times New Roman" w:hAnsi="Times New Roman" w:cs="Times New Roman"/>
          <w:sz w:val="24"/>
          <w:szCs w:val="24"/>
        </w:rPr>
        <w:t>У</w:t>
      </w:r>
      <w:r w:rsidRPr="002839AC">
        <w:rPr>
          <w:rFonts w:ascii="Times New Roman" w:hAnsi="Times New Roman" w:cs="Times New Roman"/>
          <w:sz w:val="24"/>
          <w:szCs w:val="24"/>
        </w:rPr>
        <w:t xml:space="preserve">з припрему за час </w:t>
      </w:r>
      <w:r w:rsidR="00712937">
        <w:rPr>
          <w:rFonts w:ascii="Times New Roman" w:hAnsi="Times New Roman" w:cs="Times New Roman"/>
          <w:sz w:val="24"/>
          <w:szCs w:val="24"/>
        </w:rPr>
        <w:t xml:space="preserve">пожељно је </w:t>
      </w:r>
      <w:r w:rsidRPr="002839AC">
        <w:rPr>
          <w:rFonts w:ascii="Times New Roman" w:hAnsi="Times New Roman" w:cs="Times New Roman"/>
          <w:sz w:val="24"/>
          <w:szCs w:val="24"/>
        </w:rPr>
        <w:t>приложити и презентацију коришћену за реализацију часа</w:t>
      </w:r>
      <w:r w:rsidR="00712937">
        <w:rPr>
          <w:rFonts w:ascii="Times New Roman" w:hAnsi="Times New Roman" w:cs="Times New Roman"/>
          <w:sz w:val="24"/>
          <w:szCs w:val="24"/>
        </w:rPr>
        <w:t xml:space="preserve"> (уколико је презентација коришћена)</w:t>
      </w:r>
      <w:bookmarkStart w:id="0" w:name="_GoBack"/>
      <w:bookmarkEnd w:id="0"/>
      <w:r w:rsidRPr="002839AC">
        <w:rPr>
          <w:rFonts w:ascii="Times New Roman" w:hAnsi="Times New Roman" w:cs="Times New Roman"/>
          <w:sz w:val="24"/>
          <w:szCs w:val="24"/>
        </w:rPr>
        <w:t xml:space="preserve">. Презентација се може урадити у било ком софтверу за израду презентација (PowerPoint, Google Slide, Prezi, Zoho Show, Sway, Canva или било који други). Уколико је презентација урађена у онлајн апликацији, доставља се тако што се линк ка презентацији наводи у обрасцу </w:t>
      </w:r>
      <w:r w:rsidR="00410C13" w:rsidRPr="002839AC">
        <w:rPr>
          <w:rFonts w:ascii="Times New Roman" w:hAnsi="Times New Roman" w:cs="Times New Roman"/>
          <w:sz w:val="24"/>
          <w:szCs w:val="24"/>
        </w:rPr>
        <w:t>у реду „13. Линкови“</w:t>
      </w:r>
      <w:r w:rsidR="000C681C" w:rsidRPr="002839AC">
        <w:rPr>
          <w:rFonts w:ascii="Times New Roman" w:hAnsi="Times New Roman" w:cs="Times New Roman"/>
          <w:sz w:val="24"/>
          <w:szCs w:val="24"/>
        </w:rPr>
        <w:t>.</w:t>
      </w:r>
    </w:p>
    <w:p w:rsidR="00410C13" w:rsidRPr="002839AC" w:rsidRDefault="00410C13" w:rsidP="00E36435">
      <w:pPr>
        <w:rPr>
          <w:rFonts w:ascii="Times New Roman" w:hAnsi="Times New Roman" w:cs="Times New Roman"/>
          <w:sz w:val="24"/>
          <w:szCs w:val="24"/>
        </w:rPr>
      </w:pPr>
      <w:r w:rsidRPr="002839AC">
        <w:rPr>
          <w:rFonts w:ascii="Times New Roman" w:hAnsi="Times New Roman" w:cs="Times New Roman"/>
          <w:sz w:val="24"/>
          <w:szCs w:val="24"/>
        </w:rPr>
        <w:t>**</w:t>
      </w:r>
      <w:r w:rsidR="000C681C" w:rsidRPr="002839AC">
        <w:rPr>
          <w:rFonts w:ascii="Times New Roman" w:hAnsi="Times New Roman" w:cs="Times New Roman"/>
          <w:sz w:val="24"/>
          <w:szCs w:val="24"/>
        </w:rPr>
        <w:t>Р</w:t>
      </w:r>
      <w:r w:rsidRPr="002839AC">
        <w:rPr>
          <w:rFonts w:ascii="Times New Roman" w:hAnsi="Times New Roman" w:cs="Times New Roman"/>
          <w:sz w:val="24"/>
          <w:szCs w:val="24"/>
        </w:rPr>
        <w:t xml:space="preserve">ед </w:t>
      </w:r>
      <w:r w:rsidR="00E2195B">
        <w:rPr>
          <w:rFonts w:ascii="Times New Roman" w:hAnsi="Times New Roman" w:cs="Times New Roman"/>
          <w:sz w:val="24"/>
          <w:szCs w:val="24"/>
        </w:rPr>
        <w:t>„</w:t>
      </w:r>
      <w:r w:rsidR="00E2195B" w:rsidRPr="00E2195B">
        <w:rPr>
          <w:rFonts w:ascii="Times New Roman" w:hAnsi="Times New Roman" w:cs="Times New Roman"/>
          <w:sz w:val="24"/>
          <w:szCs w:val="24"/>
        </w:rPr>
        <w:t>14. Начини провере остварености исхода</w:t>
      </w:r>
      <w:r w:rsidR="00E2195B">
        <w:rPr>
          <w:rFonts w:ascii="Times New Roman" w:hAnsi="Times New Roman" w:cs="Times New Roman"/>
          <w:sz w:val="24"/>
          <w:szCs w:val="24"/>
        </w:rPr>
        <w:t xml:space="preserve">“ и </w:t>
      </w:r>
      <w:r w:rsidRPr="002839AC">
        <w:rPr>
          <w:rFonts w:ascii="Times New Roman" w:hAnsi="Times New Roman" w:cs="Times New Roman"/>
          <w:sz w:val="24"/>
          <w:szCs w:val="24"/>
        </w:rPr>
        <w:t>„15. Оквир за преиспитивање оствареног часа“ се попуњава ако је час реализован</w:t>
      </w:r>
      <w:r w:rsidR="000C681C" w:rsidRPr="002839AC">
        <w:rPr>
          <w:rFonts w:ascii="Times New Roman" w:hAnsi="Times New Roman" w:cs="Times New Roman"/>
          <w:sz w:val="24"/>
          <w:szCs w:val="24"/>
        </w:rPr>
        <w:t>.</w:t>
      </w:r>
    </w:p>
    <w:p w:rsidR="000C681C" w:rsidRDefault="000C681C" w:rsidP="00E36435">
      <w:pPr>
        <w:rPr>
          <w:rFonts w:ascii="Times New Roman" w:hAnsi="Times New Roman" w:cs="Times New Roman"/>
          <w:sz w:val="24"/>
          <w:szCs w:val="24"/>
        </w:rPr>
      </w:pPr>
      <w:r w:rsidRPr="002839AC">
        <w:rPr>
          <w:rFonts w:ascii="Times New Roman" w:hAnsi="Times New Roman" w:cs="Times New Roman"/>
          <w:sz w:val="24"/>
          <w:szCs w:val="24"/>
        </w:rPr>
        <w:t>***Уколико наставник жели у припрему за час може уврстити и додатне описе (нпр. стандарди, кључни појмови, корелација, међупредметне компетенције и сл.). Ове описе навести на крају припреме (после реда 15.) додавањем нових редова у табелу.</w:t>
      </w:r>
    </w:p>
    <w:p w:rsidR="00E60E32" w:rsidRPr="002839AC" w:rsidRDefault="00E60E32" w:rsidP="00E364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****НАЈКВАЛИТЕТНИЈЕ ПРИПРЕМЕ ЗА ЧАС БИЋЕ ПОСТАВЉЕНЕ У БАЗУ РАДОВА НА САЈТУ ПРОЈЕКТА</w:t>
      </w:r>
      <w:r w:rsidR="00B77D01" w:rsidRPr="00B77D01">
        <w:rPr>
          <w:rFonts w:ascii="Times New Roman" w:hAnsi="Times New Roman" w:cs="Times New Roman"/>
          <w:sz w:val="24"/>
          <w:szCs w:val="24"/>
        </w:rPr>
        <w:t>https://digitalnaucionica.edu.rs/</w:t>
      </w:r>
    </w:p>
    <w:sectPr w:rsidR="00E60E32" w:rsidRPr="002839AC" w:rsidSect="00E36435">
      <w:pgSz w:w="15840" w:h="12240" w:orient="landscape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56ADD"/>
    <w:multiLevelType w:val="hybridMultilevel"/>
    <w:tmpl w:val="ED52FA5E"/>
    <w:lvl w:ilvl="0" w:tplc="A2ECB1B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14ABD3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9F21C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12D62386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2080229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F38E256E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4B160AF4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898644C4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7AC094D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">
    <w:nsid w:val="21C25A65"/>
    <w:multiLevelType w:val="hybridMultilevel"/>
    <w:tmpl w:val="EB560098"/>
    <w:lvl w:ilvl="0" w:tplc="3A5421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E02F37"/>
    <w:multiLevelType w:val="hybridMultilevel"/>
    <w:tmpl w:val="0DE6B1F6"/>
    <w:lvl w:ilvl="0" w:tplc="DF86B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729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AC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BE3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186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C01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36E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02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C7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386804"/>
    <w:multiLevelType w:val="hybridMultilevel"/>
    <w:tmpl w:val="3E8E5386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A9061B"/>
    <w:multiLevelType w:val="hybridMultilevel"/>
    <w:tmpl w:val="B2E2236C"/>
    <w:lvl w:ilvl="0" w:tplc="4BC64B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7A4CBE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64901E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68303C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BACA24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1ED77E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BC6D0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EAC96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38F9E0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A2F0A5A"/>
    <w:multiLevelType w:val="hybridMultilevel"/>
    <w:tmpl w:val="B93261DC"/>
    <w:lvl w:ilvl="0" w:tplc="BD1698A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81AF9EE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0620CB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E5A0D872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3CFC211A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2E141B7E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FED0298E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91F6F272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A7E2303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6">
    <w:nsid w:val="63BB3AAD"/>
    <w:multiLevelType w:val="hybridMultilevel"/>
    <w:tmpl w:val="A26E03B6"/>
    <w:lvl w:ilvl="0" w:tplc="CAF49B1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3E48A46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2466A444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3894DBF6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2492385E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BC74541C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3FBA1BD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DF6E202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E6BC7840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7">
    <w:nsid w:val="7C337B3B"/>
    <w:multiLevelType w:val="hybridMultilevel"/>
    <w:tmpl w:val="CB1211DC"/>
    <w:lvl w:ilvl="0" w:tplc="7A6CDF8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1F4FBA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0A6637F8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6EA0879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C7E2A9EA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F14CB5A4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DFAC8ECC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ADDA052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1C4C110C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661A4C"/>
    <w:rsid w:val="000C681C"/>
    <w:rsid w:val="00116E92"/>
    <w:rsid w:val="00137D29"/>
    <w:rsid w:val="00156C7D"/>
    <w:rsid w:val="00184D3F"/>
    <w:rsid w:val="00227DDB"/>
    <w:rsid w:val="00234541"/>
    <w:rsid w:val="002744D3"/>
    <w:rsid w:val="002839AC"/>
    <w:rsid w:val="002F238A"/>
    <w:rsid w:val="003067B1"/>
    <w:rsid w:val="00410C13"/>
    <w:rsid w:val="00414BA7"/>
    <w:rsid w:val="00417598"/>
    <w:rsid w:val="004B45DE"/>
    <w:rsid w:val="004C03F8"/>
    <w:rsid w:val="004E3750"/>
    <w:rsid w:val="00521A3B"/>
    <w:rsid w:val="005E75D9"/>
    <w:rsid w:val="00661A4C"/>
    <w:rsid w:val="006811B3"/>
    <w:rsid w:val="006D10D4"/>
    <w:rsid w:val="00712937"/>
    <w:rsid w:val="00775F96"/>
    <w:rsid w:val="007C6988"/>
    <w:rsid w:val="007E6494"/>
    <w:rsid w:val="00807F41"/>
    <w:rsid w:val="00963695"/>
    <w:rsid w:val="0098147B"/>
    <w:rsid w:val="00A71A9A"/>
    <w:rsid w:val="00A80090"/>
    <w:rsid w:val="00B0264A"/>
    <w:rsid w:val="00B77D01"/>
    <w:rsid w:val="00B94631"/>
    <w:rsid w:val="00C32A3E"/>
    <w:rsid w:val="00C70D2C"/>
    <w:rsid w:val="00D07373"/>
    <w:rsid w:val="00D155E0"/>
    <w:rsid w:val="00D433A7"/>
    <w:rsid w:val="00D45C4D"/>
    <w:rsid w:val="00D74648"/>
    <w:rsid w:val="00DC169C"/>
    <w:rsid w:val="00E11830"/>
    <w:rsid w:val="00E2195B"/>
    <w:rsid w:val="00E36435"/>
    <w:rsid w:val="00E60E32"/>
    <w:rsid w:val="00EA1A59"/>
    <w:rsid w:val="00EA25F1"/>
    <w:rsid w:val="00EE38CF"/>
    <w:rsid w:val="00F471ED"/>
    <w:rsid w:val="00F77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1ED"/>
  </w:style>
  <w:style w:type="paragraph" w:styleId="Heading1">
    <w:name w:val="heading 1"/>
    <w:basedOn w:val="Normal"/>
    <w:next w:val="Normal"/>
    <w:link w:val="Heading1Char"/>
    <w:uiPriority w:val="9"/>
    <w:qFormat/>
    <w:rsid w:val="00A800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0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71ED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21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009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0090"/>
    <w:rPr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A800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800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A80090"/>
    <w:rPr>
      <w:b/>
      <w:bCs/>
      <w:smallCaps/>
      <w:color w:val="4F81BD" w:themeColor="accent1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F77616"/>
    <w:rPr>
      <w:color w:val="0000FF"/>
      <w:u w:val="single"/>
    </w:rPr>
  </w:style>
  <w:style w:type="table" w:styleId="TableGrid">
    <w:name w:val="Table Grid"/>
    <w:basedOn w:val="TableNormal"/>
    <w:uiPriority w:val="59"/>
    <w:rsid w:val="00F776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7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6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3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15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03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453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1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0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4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3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0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3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4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9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5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7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9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9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1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5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90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2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1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9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39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3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0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2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9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8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4paKDgga-jA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10</Pages>
  <Words>1420</Words>
  <Characters>8097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</dc:creator>
  <cp:lastModifiedBy>Windows User</cp:lastModifiedBy>
  <cp:revision>17</cp:revision>
  <dcterms:created xsi:type="dcterms:W3CDTF">2019-05-28T10:08:00Z</dcterms:created>
  <dcterms:modified xsi:type="dcterms:W3CDTF">2019-11-15T08:02:00Z</dcterms:modified>
</cp:coreProperties>
</file>